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B40DD" w14:textId="3647AABB" w:rsidR="0046664D" w:rsidRPr="00887FB4" w:rsidRDefault="0046664D" w:rsidP="00A60CD0">
      <w:pPr>
        <w:jc w:val="center"/>
        <w:rPr>
          <w:rFonts w:ascii="Arial" w:hAnsi="Arial" w:cs="Arial"/>
          <w:b/>
          <w:sz w:val="28"/>
          <w:szCs w:val="28"/>
          <w:lang w:val="pt-BR"/>
        </w:rPr>
      </w:pPr>
      <w:r w:rsidRPr="0099290B">
        <w:rPr>
          <w:rFonts w:ascii="Arial" w:hAnsi="Arial" w:cs="Arial"/>
          <w:b/>
          <w:sz w:val="28"/>
          <w:szCs w:val="28"/>
          <w:lang w:val="pt-BR"/>
        </w:rPr>
        <w:t>Título</w:t>
      </w:r>
      <w:r w:rsidR="0099290B">
        <w:rPr>
          <w:rFonts w:ascii="Arial" w:hAnsi="Arial" w:cs="Arial"/>
          <w:b/>
          <w:sz w:val="28"/>
          <w:szCs w:val="28"/>
          <w:lang w:val="pt-BR"/>
        </w:rPr>
        <w:t xml:space="preserve"> </w:t>
      </w:r>
      <w:r w:rsidR="00AA2E28">
        <w:rPr>
          <w:rFonts w:ascii="Arial" w:hAnsi="Arial" w:cs="Arial"/>
          <w:b/>
          <w:sz w:val="28"/>
          <w:szCs w:val="28"/>
          <w:lang w:val="pt-BR"/>
        </w:rPr>
        <w:t>em</w:t>
      </w:r>
      <w:r w:rsidRPr="0099290B">
        <w:rPr>
          <w:rFonts w:ascii="Arial" w:hAnsi="Arial" w:cs="Arial"/>
          <w:b/>
          <w:sz w:val="28"/>
          <w:szCs w:val="28"/>
          <w:lang w:val="pt-BR"/>
        </w:rPr>
        <w:t xml:space="preserve"> </w:t>
      </w:r>
      <w:r w:rsidRPr="00887FB4">
        <w:rPr>
          <w:rFonts w:ascii="Arial" w:hAnsi="Arial" w:cs="Arial"/>
          <w:b/>
          <w:sz w:val="28"/>
          <w:szCs w:val="28"/>
          <w:lang w:val="pt-BR"/>
        </w:rPr>
        <w:t>portug</w:t>
      </w:r>
      <w:r w:rsidR="008D458A" w:rsidRPr="00887FB4">
        <w:rPr>
          <w:rFonts w:ascii="Arial" w:hAnsi="Arial" w:cs="Arial"/>
          <w:b/>
          <w:sz w:val="28"/>
          <w:szCs w:val="28"/>
          <w:lang w:val="pt-BR"/>
        </w:rPr>
        <w:t>u</w:t>
      </w:r>
      <w:r w:rsidRPr="00887FB4">
        <w:rPr>
          <w:rFonts w:ascii="Arial" w:hAnsi="Arial" w:cs="Arial"/>
          <w:b/>
          <w:sz w:val="28"/>
          <w:szCs w:val="28"/>
          <w:lang w:val="pt-BR"/>
        </w:rPr>
        <w:t>ês</w:t>
      </w:r>
      <w:r w:rsidR="00E773C9">
        <w:rPr>
          <w:rFonts w:ascii="Arial" w:hAnsi="Arial" w:cs="Arial"/>
          <w:b/>
          <w:sz w:val="28"/>
          <w:szCs w:val="28"/>
          <w:lang w:val="pt-BR"/>
        </w:rPr>
        <w:t xml:space="preserve"> deve ser conciso e informativo </w:t>
      </w:r>
      <w:r w:rsidR="00795E8E" w:rsidRPr="00795E8E">
        <w:rPr>
          <w:rFonts w:ascii="Arial" w:hAnsi="Arial" w:cs="Arial"/>
          <w:bCs/>
          <w:color w:val="FFFFFF" w:themeColor="background1"/>
          <w:sz w:val="28"/>
          <w:szCs w:val="28"/>
          <w:bdr w:val="single" w:sz="4" w:space="0" w:color="auto"/>
          <w:lang w:val="pt-BR"/>
        </w:rPr>
        <w:t>-</w:t>
      </w:r>
      <w:r w:rsidR="00795E8E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>N</w:t>
      </w:r>
      <w:r w:rsidRPr="002F2704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>egrito</w:t>
      </w:r>
      <w:r w:rsidR="00AA2E28" w:rsidRPr="002F2704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>,</w:t>
      </w:r>
      <w:r w:rsidRPr="002F2704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 xml:space="preserve"> Arial 14</w:t>
      </w:r>
      <w:r w:rsidR="00795E8E" w:rsidRPr="00795E8E">
        <w:rPr>
          <w:rFonts w:ascii="Arial" w:hAnsi="Arial" w:cs="Arial"/>
          <w:bCs/>
          <w:color w:val="FFFFFF" w:themeColor="background1"/>
          <w:sz w:val="28"/>
          <w:szCs w:val="28"/>
          <w:bdr w:val="single" w:sz="4" w:space="0" w:color="auto"/>
          <w:lang w:val="pt-BR"/>
        </w:rPr>
        <w:t>-</w:t>
      </w:r>
    </w:p>
    <w:p w14:paraId="6E08EBFC" w14:textId="674A060C" w:rsidR="0046664D" w:rsidRPr="00621BCC" w:rsidRDefault="0046664D" w:rsidP="007B1163">
      <w:pPr>
        <w:spacing w:after="120" w:line="276" w:lineRule="auto"/>
        <w:jc w:val="center"/>
        <w:rPr>
          <w:rFonts w:ascii="Arial" w:hAnsi="Arial" w:cs="Arial"/>
          <w:lang w:val="pt-BR"/>
        </w:rPr>
      </w:pPr>
      <w:r w:rsidRPr="00621BCC">
        <w:rPr>
          <w:rFonts w:ascii="Arial" w:hAnsi="Arial" w:cs="Arial"/>
          <w:lang w:val="pt-BR"/>
        </w:rPr>
        <w:t xml:space="preserve">Título em </w:t>
      </w:r>
      <w:r w:rsidR="00A60CD0" w:rsidRPr="00621BCC">
        <w:rPr>
          <w:rFonts w:ascii="Arial" w:hAnsi="Arial" w:cs="Arial"/>
          <w:lang w:val="pt-BR"/>
        </w:rPr>
        <w:t>inglês</w:t>
      </w:r>
      <w:r w:rsidR="003A066C" w:rsidRPr="00621BCC">
        <w:rPr>
          <w:rFonts w:ascii="Arial" w:hAnsi="Arial" w:cs="Arial"/>
          <w:lang w:val="pt-BR"/>
        </w:rPr>
        <w:t xml:space="preserve"> 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E329A8" w:rsidRPr="00621BCC">
        <w:rPr>
          <w:rFonts w:ascii="Arial" w:hAnsi="Arial" w:cs="Arial"/>
          <w:color w:val="FF0000"/>
          <w:bdr w:val="single" w:sz="4" w:space="0" w:color="auto"/>
          <w:lang w:val="pt-BR"/>
        </w:rPr>
        <w:t>Centralizado, A</w:t>
      </w:r>
      <w:r w:rsidRPr="00621BCC">
        <w:rPr>
          <w:rFonts w:ascii="Arial" w:hAnsi="Arial" w:cs="Arial"/>
          <w:color w:val="FF0000"/>
          <w:bdr w:val="single" w:sz="4" w:space="0" w:color="auto"/>
          <w:lang w:val="pt-BR"/>
        </w:rPr>
        <w:t>rial 12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67520620" w14:textId="571E689C" w:rsidR="0046664D" w:rsidRPr="00621BCC" w:rsidRDefault="0046664D" w:rsidP="007B1163">
      <w:pPr>
        <w:spacing w:after="120" w:line="276" w:lineRule="auto"/>
        <w:jc w:val="center"/>
        <w:rPr>
          <w:rFonts w:ascii="Arial" w:hAnsi="Arial" w:cs="Arial"/>
          <w:color w:val="212121"/>
          <w:lang w:val="pt-BR"/>
        </w:rPr>
      </w:pPr>
      <w:r w:rsidRPr="00621BCC">
        <w:rPr>
          <w:rFonts w:ascii="Arial" w:hAnsi="Arial" w:cs="Arial"/>
          <w:color w:val="212121"/>
          <w:lang w:val="pt-BR"/>
        </w:rPr>
        <w:t xml:space="preserve">Título em </w:t>
      </w:r>
      <w:r w:rsidR="00A60CD0" w:rsidRPr="00621BCC">
        <w:rPr>
          <w:rFonts w:ascii="Arial" w:hAnsi="Arial" w:cs="Arial"/>
          <w:color w:val="212121"/>
          <w:lang w:val="pt-BR"/>
        </w:rPr>
        <w:t>espanhol</w:t>
      </w:r>
      <w:r w:rsidRPr="00621BCC">
        <w:rPr>
          <w:rFonts w:ascii="Arial" w:hAnsi="Arial" w:cs="Arial"/>
          <w:color w:val="212121"/>
          <w:lang w:val="pt-BR"/>
        </w:rPr>
        <w:t xml:space="preserve"> 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AF5BE5" w:rsidRPr="00621BCC">
        <w:rPr>
          <w:rFonts w:ascii="Arial" w:hAnsi="Arial" w:cs="Arial"/>
          <w:color w:val="FF0000"/>
          <w:bdr w:val="single" w:sz="4" w:space="0" w:color="auto"/>
          <w:lang w:val="pt-BR"/>
        </w:rPr>
        <w:t>Centralizado, A</w:t>
      </w:r>
      <w:r w:rsidR="00A157F8" w:rsidRPr="00621BCC">
        <w:rPr>
          <w:rFonts w:ascii="Arial" w:hAnsi="Arial" w:cs="Arial"/>
          <w:color w:val="FF0000"/>
          <w:bdr w:val="single" w:sz="4" w:space="0" w:color="auto"/>
          <w:lang w:val="pt-BR"/>
        </w:rPr>
        <w:t>rial 12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50C1E2E6" w14:textId="39C9F034" w:rsidR="0046664D" w:rsidRPr="00887FB4" w:rsidRDefault="0046664D" w:rsidP="007C78E0">
      <w:pPr>
        <w:spacing w:after="120" w:line="276" w:lineRule="auto"/>
        <w:jc w:val="both"/>
        <w:rPr>
          <w:rFonts w:ascii="Arial" w:hAnsi="Arial" w:cs="Arial"/>
          <w:sz w:val="16"/>
          <w:szCs w:val="20"/>
          <w:lang w:val="pt-BR"/>
        </w:rPr>
      </w:pPr>
    </w:p>
    <w:p w14:paraId="09E71DF8" w14:textId="4BBAD42C" w:rsidR="008F3ECB" w:rsidRPr="00887FB4" w:rsidRDefault="0046664D" w:rsidP="008F3ECB">
      <w:pPr>
        <w:spacing w:after="120" w:line="276" w:lineRule="auto"/>
        <w:jc w:val="center"/>
        <w:rPr>
          <w:rFonts w:ascii="Arial" w:hAnsi="Arial" w:cs="Arial"/>
          <w:lang w:val="pt-BR"/>
        </w:rPr>
      </w:pPr>
      <w:r w:rsidRPr="00AF5BE5">
        <w:rPr>
          <w:rFonts w:ascii="Arial" w:hAnsi="Arial" w:cs="Arial"/>
          <w:szCs w:val="20"/>
          <w:lang w:val="pt-BR"/>
        </w:rPr>
        <w:t>Nome Completo dos Autores</w:t>
      </w:r>
      <w:r w:rsidRPr="00887FB4">
        <w:rPr>
          <w:rStyle w:val="Refdenotaderodap1"/>
          <w:rFonts w:ascii="Arial" w:hAnsi="Arial" w:cs="Arial"/>
          <w:szCs w:val="20"/>
        </w:rPr>
        <w:footnoteReference w:id="1"/>
      </w:r>
      <w:r w:rsidRPr="00887FB4">
        <w:rPr>
          <w:rFonts w:ascii="Arial" w:hAnsi="Arial" w:cs="Arial"/>
          <w:szCs w:val="20"/>
          <w:lang w:val="pt-BR"/>
        </w:rPr>
        <w:t>*, Segundo Autor</w:t>
      </w:r>
      <w:r w:rsidRPr="00887FB4">
        <w:rPr>
          <w:rFonts w:ascii="Arial" w:hAnsi="Arial" w:cs="Arial"/>
          <w:szCs w:val="20"/>
          <w:vertAlign w:val="superscript"/>
          <w:lang w:val="pt-BR"/>
        </w:rPr>
        <w:t>2</w:t>
      </w:r>
      <w:r w:rsidRPr="00887FB4">
        <w:rPr>
          <w:rFonts w:ascii="Arial" w:hAnsi="Arial" w:cs="Arial"/>
          <w:szCs w:val="20"/>
          <w:lang w:val="pt-BR"/>
        </w:rPr>
        <w:t>, Terceiro Autor</w:t>
      </w:r>
      <w:r w:rsidRPr="00887FB4">
        <w:rPr>
          <w:rFonts w:ascii="Arial" w:hAnsi="Arial" w:cs="Arial"/>
          <w:szCs w:val="20"/>
          <w:vertAlign w:val="superscript"/>
          <w:lang w:val="pt-BR"/>
        </w:rPr>
        <w:t>2</w:t>
      </w:r>
      <w:r w:rsidR="008F3ECB">
        <w:rPr>
          <w:rFonts w:ascii="Arial" w:hAnsi="Arial" w:cs="Arial"/>
          <w:szCs w:val="20"/>
          <w:vertAlign w:val="superscript"/>
          <w:lang w:val="pt-BR"/>
        </w:rPr>
        <w:t xml:space="preserve"> 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8F3ECB" w:rsidRPr="00621BCC">
        <w:rPr>
          <w:rFonts w:ascii="Arial" w:hAnsi="Arial" w:cs="Arial"/>
          <w:color w:val="FF0000"/>
          <w:bdr w:val="single" w:sz="4" w:space="0" w:color="auto"/>
          <w:lang w:val="pt-BR"/>
        </w:rPr>
        <w:t>Centralizado, Arial 12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1DDA0FBA" w14:textId="6511677E" w:rsidR="00351AB4" w:rsidRPr="00621BCC" w:rsidRDefault="00795E8E" w:rsidP="009359AF">
      <w:pPr>
        <w:suppressAutoHyphens/>
        <w:spacing w:after="120" w:line="276" w:lineRule="auto"/>
        <w:jc w:val="center"/>
        <w:rPr>
          <w:rFonts w:ascii="Arial" w:hAnsi="Arial" w:cs="Arial"/>
          <w:lang w:val="pt-BR"/>
        </w:rPr>
      </w:pPr>
      <w:r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3A066C" w:rsidRPr="00621BCC">
        <w:rPr>
          <w:rFonts w:ascii="Arial" w:hAnsi="Arial" w:cs="Arial"/>
          <w:color w:val="FF0000"/>
          <w:bdr w:val="single" w:sz="4" w:space="0" w:color="auto"/>
          <w:lang w:val="pt-BR"/>
        </w:rPr>
        <w:t>M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>áximo 1</w:t>
      </w:r>
      <w:r w:rsidR="00011DD6" w:rsidRPr="00621BCC">
        <w:rPr>
          <w:rFonts w:ascii="Arial" w:hAnsi="Arial" w:cs="Arial"/>
          <w:color w:val="FF0000"/>
          <w:bdr w:val="single" w:sz="4" w:space="0" w:color="auto"/>
          <w:lang w:val="pt-BR"/>
        </w:rPr>
        <w:t>0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 </w:t>
      </w:r>
      <w:r w:rsidR="00B81DDE" w:rsidRPr="00621BCC">
        <w:rPr>
          <w:rFonts w:ascii="Arial" w:hAnsi="Arial" w:cs="Arial"/>
          <w:color w:val="FF0000"/>
          <w:bdr w:val="single" w:sz="4" w:space="0" w:color="auto"/>
          <w:lang w:val="pt-BR"/>
        </w:rPr>
        <w:t>autores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, </w:t>
      </w:r>
      <w:r w:rsidR="006621E5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vínculos </w:t>
      </w:r>
      <w:r w:rsidR="00887FB4" w:rsidRPr="00621BCC">
        <w:rPr>
          <w:rFonts w:ascii="Arial" w:hAnsi="Arial" w:cs="Arial"/>
          <w:color w:val="FF0000"/>
          <w:bdr w:val="single" w:sz="4" w:space="0" w:color="auto"/>
          <w:lang w:val="pt-BR"/>
        </w:rPr>
        <w:t>iguais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 compartilham do mesmo número no rodapé</w:t>
      </w:r>
      <w:r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2C94A5C9" w14:textId="14EB3196" w:rsidR="0046664D" w:rsidRPr="00351AB4" w:rsidRDefault="00000000" w:rsidP="007C78E0">
      <w:pPr>
        <w:suppressAutoHyphens/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color w:val="212121"/>
          <w:sz w:val="20"/>
          <w:szCs w:val="20"/>
          <w:lang w:val="en"/>
        </w:rPr>
        <w:pict w14:anchorId="50B9C541">
          <v:rect id="_x0000_i1025" style="width:0;height:1.5pt" o:hralign="center" o:hrstd="t" o:hr="t" fillcolor="#a0a0a0" stroked="f"/>
        </w:pict>
      </w:r>
    </w:p>
    <w:p w14:paraId="7CFB1020" w14:textId="65FC1C6F" w:rsidR="00CD52BA" w:rsidRPr="00A856D1" w:rsidRDefault="00CD52BA" w:rsidP="00351AB4">
      <w:pPr>
        <w:spacing w:after="120" w:line="276" w:lineRule="auto"/>
        <w:jc w:val="center"/>
        <w:rPr>
          <w:rFonts w:ascii="Arial" w:hAnsi="Arial" w:cs="Arial"/>
          <w:color w:val="FF0000"/>
          <w:sz w:val="20"/>
          <w:szCs w:val="20"/>
          <w:lang w:val="pt-BR"/>
        </w:rPr>
      </w:pPr>
      <w:r w:rsidRPr="008D458A">
        <w:rPr>
          <w:rFonts w:ascii="Arial" w:hAnsi="Arial" w:cs="Arial"/>
          <w:b/>
          <w:sz w:val="20"/>
          <w:szCs w:val="20"/>
          <w:lang w:val="pt-BR"/>
        </w:rPr>
        <w:t>RESUMO</w:t>
      </w:r>
      <w:r w:rsidR="00433CCC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887FB4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546773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</w:t>
      </w:r>
      <w:r w:rsidR="00A856D1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 xml:space="preserve"> 200 palavras</w:t>
      </w:r>
      <w:r w:rsidR="003674DB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, Centralizado, Negrito, Arial 10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4AB8EF7" w14:textId="53C02149" w:rsidR="00CD52BA" w:rsidRDefault="00433CCC" w:rsidP="00351AB4">
      <w:pPr>
        <w:spacing w:after="120" w:line="276" w:lineRule="auto"/>
        <w:jc w:val="both"/>
        <w:rPr>
          <w:rFonts w:ascii="Arial" w:hAnsi="Arial" w:cs="Arial"/>
          <w:sz w:val="20"/>
          <w:szCs w:val="20"/>
          <w:highlight w:val="yellow"/>
          <w:lang w:val="pt-BR"/>
        </w:rPr>
      </w:pPr>
      <w:r w:rsidRPr="00887FB4">
        <w:rPr>
          <w:rFonts w:ascii="Arial" w:hAnsi="Arial" w:cs="Arial"/>
          <w:b/>
          <w:sz w:val="20"/>
          <w:szCs w:val="20"/>
          <w:lang w:val="pt-BR"/>
        </w:rPr>
        <w:t>Objetivo</w:t>
      </w:r>
      <w:r w:rsidR="00844F7E">
        <w:rPr>
          <w:rFonts w:ascii="Arial" w:hAnsi="Arial" w:cs="Arial"/>
          <w:b/>
          <w:sz w:val="20"/>
          <w:szCs w:val="20"/>
          <w:lang w:val="pt-BR"/>
        </w:rPr>
        <w:t>:</w:t>
      </w:r>
      <w:r w:rsidRPr="00887FB4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887FB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</w:t>
      </w:r>
      <w:r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351AB4" w:rsidRPr="002F2704">
        <w:rPr>
          <w:rFonts w:ascii="Arial" w:hAnsi="Arial" w:cs="Arial"/>
          <w:b/>
          <w:color w:val="FF0000"/>
          <w:sz w:val="20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20"/>
          <w:szCs w:val="20"/>
          <w:lang w:val="pt-BR"/>
        </w:rPr>
        <w:t xml:space="preserve">Iniciar com o verbo no infinitivo, de forma clara quais são os objetivos do trabalho. 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Métodos: 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D0169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Negrito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D01694" w:rsidRPr="0093203E">
        <w:rPr>
          <w:rFonts w:ascii="Arial" w:hAnsi="Arial" w:cs="Arial"/>
          <w:sz w:val="20"/>
          <w:szCs w:val="20"/>
          <w:lang w:val="pt-BR"/>
        </w:rPr>
        <w:t xml:space="preserve">Descrever todos os pontos metodológicos de forma sucinta, público, localização, coleta de dados e instrumento de pesquisa. </w:t>
      </w:r>
      <w:r w:rsidR="00D01694" w:rsidRPr="00570AD7">
        <w:rPr>
          <w:rFonts w:ascii="Arial" w:hAnsi="Arial" w:cs="Arial"/>
          <w:sz w:val="20"/>
          <w:szCs w:val="20"/>
          <w:lang w:val="pt-BR"/>
        </w:rPr>
        <w:t>Para estudo de revisão narrativa esta seção não é necessária</w:t>
      </w:r>
      <w:r w:rsidR="00061606">
        <w:rPr>
          <w:rFonts w:ascii="Arial" w:hAnsi="Arial" w:cs="Arial"/>
          <w:sz w:val="20"/>
          <w:szCs w:val="20"/>
          <w:lang w:val="pt-BR"/>
        </w:rPr>
        <w:t>.</w:t>
      </w:r>
      <w:r w:rsidR="00D01694" w:rsidRPr="0093203E">
        <w:rPr>
          <w:rFonts w:ascii="Arial" w:hAnsi="Arial" w:cs="Arial"/>
          <w:sz w:val="20"/>
          <w:szCs w:val="20"/>
          <w:lang w:val="pt-BR"/>
        </w:rPr>
        <w:t xml:space="preserve"> 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Resultados/Revisão </w:t>
      </w:r>
      <w:r w:rsidR="001C3586" w:rsidRPr="0093203E">
        <w:rPr>
          <w:rFonts w:ascii="Arial" w:hAnsi="Arial" w:cs="Arial"/>
          <w:b/>
          <w:sz w:val="20"/>
          <w:szCs w:val="20"/>
          <w:lang w:val="pt-BR"/>
        </w:rPr>
        <w:t>bib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>liográfica/Relato de experi</w:t>
      </w:r>
      <w:r w:rsidR="00DC3926">
        <w:rPr>
          <w:rFonts w:ascii="Arial" w:hAnsi="Arial" w:cs="Arial"/>
          <w:b/>
          <w:sz w:val="20"/>
          <w:szCs w:val="20"/>
          <w:lang w:val="pt-BR"/>
        </w:rPr>
        <w:t>ê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ncia/ou/Detalhamento </w:t>
      </w:r>
      <w:r w:rsidR="001C3586" w:rsidRPr="0093203E">
        <w:rPr>
          <w:rFonts w:ascii="Arial" w:hAnsi="Arial" w:cs="Arial"/>
          <w:b/>
          <w:sz w:val="20"/>
          <w:szCs w:val="20"/>
          <w:lang w:val="pt-BR"/>
        </w:rPr>
        <w:t>de c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>aso</w:t>
      </w:r>
      <w:r w:rsidR="0093203E" w:rsidRPr="0093203E">
        <w:rPr>
          <w:rFonts w:ascii="Arial" w:hAnsi="Arial" w:cs="Arial"/>
          <w:b/>
          <w:sz w:val="20"/>
          <w:szCs w:val="20"/>
          <w:lang w:val="pt-BR"/>
        </w:rPr>
        <w:t>: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A724FE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93203E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</w:t>
      </w:r>
      <w:r w:rsidR="00D0169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93203E" w:rsidRPr="002F2704">
        <w:rPr>
          <w:rFonts w:ascii="Arial" w:hAnsi="Arial" w:cs="Arial"/>
          <w:b/>
          <w:color w:val="FF0000"/>
          <w:sz w:val="20"/>
          <w:szCs w:val="20"/>
          <w:lang w:val="pt-BR"/>
        </w:rPr>
        <w:t xml:space="preserve"> </w:t>
      </w:r>
      <w:r w:rsidR="00D01694" w:rsidRPr="0093203E">
        <w:rPr>
          <w:rFonts w:ascii="Arial" w:hAnsi="Arial" w:cs="Arial"/>
          <w:sz w:val="20"/>
          <w:szCs w:val="20"/>
          <w:lang w:val="pt-BR"/>
        </w:rPr>
        <w:t>Para cada tipo de artigo usar o subtítulo pertinente. Mostrar os principais resultados/detalhamento/relato que</w:t>
      </w:r>
      <w:r w:rsidR="00D01694">
        <w:rPr>
          <w:rFonts w:ascii="Arial" w:hAnsi="Arial" w:cs="Arial"/>
          <w:sz w:val="20"/>
          <w:szCs w:val="20"/>
          <w:lang w:val="pt-BR"/>
        </w:rPr>
        <w:t xml:space="preserve"> respondem </w:t>
      </w:r>
      <w:r w:rsidR="00570AD7">
        <w:rPr>
          <w:rFonts w:ascii="Arial" w:hAnsi="Arial" w:cs="Arial"/>
          <w:sz w:val="20"/>
          <w:szCs w:val="20"/>
          <w:lang w:val="pt-BR"/>
        </w:rPr>
        <w:t>à</w:t>
      </w:r>
      <w:r w:rsidR="00D01694">
        <w:rPr>
          <w:rFonts w:ascii="Arial" w:hAnsi="Arial" w:cs="Arial"/>
          <w:sz w:val="20"/>
          <w:szCs w:val="20"/>
          <w:lang w:val="pt-BR"/>
        </w:rPr>
        <w:t xml:space="preserve"> pergunta/propósito do estudo. Lembre-se que esta seção é a mais importante do artigo. </w:t>
      </w:r>
      <w:r w:rsidRPr="00CD52BA">
        <w:rPr>
          <w:rFonts w:ascii="Arial" w:hAnsi="Arial" w:cs="Arial"/>
          <w:b/>
          <w:sz w:val="20"/>
          <w:szCs w:val="20"/>
          <w:lang w:val="pt-BR"/>
        </w:rPr>
        <w:t>Conclusão</w:t>
      </w:r>
      <w:r w:rsidR="00DC3926">
        <w:rPr>
          <w:rFonts w:ascii="Arial" w:hAnsi="Arial" w:cs="Arial"/>
          <w:b/>
          <w:sz w:val="20"/>
          <w:szCs w:val="20"/>
          <w:lang w:val="pt-BR"/>
        </w:rPr>
        <w:t>/Considerações finais</w:t>
      </w:r>
      <w:r w:rsidR="00844F7E">
        <w:rPr>
          <w:rFonts w:ascii="Arial" w:hAnsi="Arial" w:cs="Arial"/>
          <w:b/>
          <w:sz w:val="20"/>
          <w:szCs w:val="20"/>
          <w:lang w:val="pt-BR"/>
        </w:rPr>
        <w:t>:</w:t>
      </w:r>
      <w:r w:rsidR="00A65260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A65260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Negrito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>
        <w:rPr>
          <w:rFonts w:ascii="Arial" w:hAnsi="Arial" w:cs="Arial"/>
          <w:sz w:val="20"/>
          <w:szCs w:val="20"/>
          <w:lang w:val="pt-BR"/>
        </w:rPr>
        <w:t xml:space="preserve"> Escrever de forma clara, máximo 2 frases</w:t>
      </w:r>
      <w:r w:rsidR="00363227">
        <w:rPr>
          <w:rFonts w:ascii="Arial" w:hAnsi="Arial" w:cs="Arial"/>
          <w:sz w:val="20"/>
          <w:szCs w:val="20"/>
          <w:lang w:val="pt-BR"/>
        </w:rPr>
        <w:t>,</w:t>
      </w:r>
      <w:r>
        <w:rPr>
          <w:rFonts w:ascii="Arial" w:hAnsi="Arial" w:cs="Arial"/>
          <w:sz w:val="20"/>
          <w:szCs w:val="20"/>
          <w:lang w:val="pt-BR"/>
        </w:rPr>
        <w:t xml:space="preserve"> os pontos fortes do estudo e as limitações</w:t>
      </w:r>
      <w:r w:rsidR="00CD52BA">
        <w:rPr>
          <w:rFonts w:ascii="Arial" w:hAnsi="Arial" w:cs="Arial"/>
          <w:sz w:val="20"/>
          <w:szCs w:val="20"/>
          <w:lang w:val="pt-BR"/>
        </w:rPr>
        <w:t>. Deve ser pertinente aos resultados apresentados.</w:t>
      </w:r>
    </w:p>
    <w:p w14:paraId="50C4472C" w14:textId="436D33A5" w:rsidR="00351AB4" w:rsidRPr="00CD6E06" w:rsidRDefault="00351AB4" w:rsidP="00CD6E06">
      <w:pPr>
        <w:spacing w:after="120" w:line="276" w:lineRule="auto"/>
        <w:jc w:val="both"/>
        <w:rPr>
          <w:rFonts w:ascii="Arial" w:hAnsi="Arial" w:cs="Arial"/>
          <w:sz w:val="20"/>
          <w:szCs w:val="20"/>
          <w:highlight w:val="yellow"/>
          <w:lang w:val="pt-BR"/>
        </w:rPr>
      </w:pPr>
      <w:r w:rsidRPr="008D458A">
        <w:rPr>
          <w:rFonts w:ascii="Arial" w:hAnsi="Arial" w:cs="Arial"/>
          <w:b/>
          <w:sz w:val="20"/>
          <w:szCs w:val="20"/>
          <w:lang w:val="pt-BR"/>
        </w:rPr>
        <w:t>Palavras-</w:t>
      </w:r>
      <w:r w:rsidRPr="00CD6E06">
        <w:rPr>
          <w:rFonts w:ascii="Arial" w:hAnsi="Arial" w:cs="Arial"/>
          <w:b/>
          <w:sz w:val="20"/>
          <w:szCs w:val="20"/>
          <w:lang w:val="pt-BR"/>
        </w:rPr>
        <w:t>chave</w:t>
      </w:r>
      <w:r w:rsidR="00844F7E">
        <w:rPr>
          <w:rFonts w:ascii="Arial" w:hAnsi="Arial" w:cs="Arial"/>
          <w:b/>
          <w:sz w:val="20"/>
          <w:szCs w:val="20"/>
          <w:lang w:val="pt-BR"/>
        </w:rPr>
        <w:t>:</w:t>
      </w:r>
      <w:r w:rsidRPr="00CD6E06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FE2E65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</w:t>
      </w:r>
      <w:r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2F2704">
        <w:rPr>
          <w:rFonts w:ascii="Arial" w:hAnsi="Arial" w:cs="Arial"/>
          <w:b/>
          <w:color w:val="FF0000"/>
          <w:sz w:val="20"/>
          <w:szCs w:val="20"/>
          <w:lang w:val="pt-BR"/>
        </w:rPr>
        <w:t xml:space="preserve"> </w:t>
      </w:r>
      <w:r w:rsidRPr="00CD6E06">
        <w:rPr>
          <w:rFonts w:ascii="Arial" w:hAnsi="Arial" w:cs="Arial"/>
          <w:sz w:val="20"/>
          <w:szCs w:val="20"/>
          <w:lang w:val="pt-BR"/>
        </w:rPr>
        <w:t>Palavra-chave1,</w:t>
      </w:r>
      <w:r w:rsidR="00601F3D">
        <w:rPr>
          <w:rFonts w:ascii="Arial" w:hAnsi="Arial" w:cs="Arial"/>
          <w:sz w:val="20"/>
          <w:szCs w:val="20"/>
          <w:lang w:val="pt-BR"/>
        </w:rPr>
        <w:t xml:space="preserve"> </w:t>
      </w:r>
      <w:r w:rsidRPr="00CD6E06">
        <w:rPr>
          <w:rFonts w:ascii="Arial" w:hAnsi="Arial" w:cs="Arial"/>
          <w:sz w:val="20"/>
          <w:szCs w:val="20"/>
          <w:lang w:val="pt-BR"/>
        </w:rPr>
        <w:t>Palavra-chave2,</w:t>
      </w:r>
      <w:r w:rsidR="00601F3D">
        <w:rPr>
          <w:rFonts w:ascii="Arial" w:hAnsi="Arial" w:cs="Arial"/>
          <w:sz w:val="20"/>
          <w:szCs w:val="20"/>
          <w:lang w:val="pt-BR"/>
        </w:rPr>
        <w:t xml:space="preserve"> </w:t>
      </w:r>
      <w:r w:rsidRPr="00CD6E06">
        <w:rPr>
          <w:rFonts w:ascii="Arial" w:hAnsi="Arial" w:cs="Arial"/>
          <w:sz w:val="20"/>
          <w:szCs w:val="20"/>
          <w:lang w:val="pt-BR"/>
        </w:rPr>
        <w:t>Palavra-chave3</w:t>
      </w:r>
      <w:r w:rsidR="00844F7E">
        <w:rPr>
          <w:rFonts w:ascii="Arial" w:hAnsi="Arial" w:cs="Arial"/>
          <w:sz w:val="20"/>
          <w:szCs w:val="20"/>
          <w:lang w:val="pt-BR"/>
        </w:rPr>
        <w:t>.</w:t>
      </w:r>
      <w:r w:rsidRPr="00CD6E06">
        <w:rPr>
          <w:rFonts w:ascii="Arial" w:hAnsi="Arial" w:cs="Arial"/>
          <w:sz w:val="20"/>
          <w:szCs w:val="20"/>
          <w:lang w:val="pt-BR"/>
        </w:rPr>
        <w:t xml:space="preserve"> 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CD6E06" w:rsidRPr="002F2704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S</w:t>
      </w:r>
      <w:r w:rsidRPr="002F2704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eparada por vírgula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0EC2B2B7" w14:textId="77777777" w:rsidR="00C21A54" w:rsidRDefault="00C21A54" w:rsidP="00351AB4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  <w:lang w:val="pt-BR"/>
        </w:rPr>
      </w:pPr>
    </w:p>
    <w:p w14:paraId="0D283992" w14:textId="421043AD" w:rsidR="00CD52BA" w:rsidRPr="002F2704" w:rsidRDefault="00351AB4" w:rsidP="002F2704">
      <w:pPr>
        <w:spacing w:before="120" w:after="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  <w:r>
        <w:rPr>
          <w:rFonts w:ascii="Arial" w:hAnsi="Arial" w:cs="Arial"/>
          <w:b/>
          <w:sz w:val="20"/>
          <w:szCs w:val="20"/>
          <w:lang w:val="pt-BR"/>
        </w:rPr>
        <w:t xml:space="preserve">EXEMPLO DE </w:t>
      </w:r>
      <w:r w:rsidR="00CD52BA" w:rsidRPr="008D458A">
        <w:rPr>
          <w:rFonts w:ascii="Arial" w:hAnsi="Arial" w:cs="Arial"/>
          <w:b/>
          <w:sz w:val="20"/>
          <w:szCs w:val="20"/>
          <w:lang w:val="pt-BR"/>
        </w:rPr>
        <w:t>RESUMO</w:t>
      </w:r>
      <w:r w:rsidR="002F2704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2F270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 200 palavras</w:t>
      </w:r>
    </w:p>
    <w:p w14:paraId="70B196E2" w14:textId="2BD1FC4D" w:rsidR="00CD52BA" w:rsidRPr="00CD52BA" w:rsidRDefault="00CD52BA" w:rsidP="00351AB4">
      <w:pPr>
        <w:spacing w:after="120" w:line="276" w:lineRule="auto"/>
        <w:jc w:val="both"/>
        <w:rPr>
          <w:rFonts w:ascii="Arial" w:hAnsi="Arial" w:cs="Arial"/>
          <w:sz w:val="20"/>
          <w:szCs w:val="20"/>
          <w:highlight w:val="yellow"/>
          <w:lang w:val="pt-BR"/>
        </w:rPr>
      </w:pPr>
      <w:r w:rsidRPr="00CD52BA">
        <w:rPr>
          <w:rFonts w:ascii="Arial" w:hAnsi="Arial" w:cs="Arial"/>
          <w:b/>
          <w:sz w:val="20"/>
          <w:szCs w:val="20"/>
          <w:lang w:val="pt-BR"/>
        </w:rPr>
        <w:t xml:space="preserve">Objetivo: </w:t>
      </w:r>
      <w:r w:rsidRPr="00CD52BA">
        <w:rPr>
          <w:rFonts w:ascii="Arial" w:hAnsi="Arial" w:cs="Arial"/>
          <w:sz w:val="20"/>
          <w:szCs w:val="20"/>
          <w:lang w:val="pt-BR"/>
        </w:rPr>
        <w:t xml:space="preserve">Descrever o conhecimento e consumo de alimentos funcionais por usuários de restaurante </w:t>
      </w:r>
      <w:r w:rsidRPr="00CD52BA">
        <w:rPr>
          <w:rFonts w:ascii="Arial" w:hAnsi="Arial" w:cs="Arial"/>
          <w:i/>
          <w:sz w:val="20"/>
          <w:szCs w:val="20"/>
          <w:lang w:val="pt-BR"/>
        </w:rPr>
        <w:t xml:space="preserve">self-service </w:t>
      </w:r>
      <w:r w:rsidRPr="00CD52BA">
        <w:rPr>
          <w:rFonts w:ascii="Arial" w:hAnsi="Arial" w:cs="Arial"/>
          <w:sz w:val="20"/>
          <w:szCs w:val="20"/>
          <w:lang w:val="pt-BR"/>
        </w:rPr>
        <w:t xml:space="preserve">da capital piauiense. </w:t>
      </w:r>
      <w:r w:rsidRPr="00363227">
        <w:rPr>
          <w:rFonts w:ascii="Arial" w:hAnsi="Arial" w:cs="Arial"/>
          <w:b/>
          <w:sz w:val="20"/>
          <w:szCs w:val="20"/>
          <w:lang w:val="pt-BR"/>
        </w:rPr>
        <w:t>Métodos:</w:t>
      </w:r>
      <w:r w:rsidRPr="00363227">
        <w:rPr>
          <w:rFonts w:ascii="Arial" w:hAnsi="Arial" w:cs="Arial"/>
          <w:sz w:val="20"/>
          <w:szCs w:val="20"/>
          <w:lang w:val="pt-BR"/>
        </w:rPr>
        <w:t xml:space="preserve"> Trata-se de estudo transversal descritivo, conduzido com 161 indivíduos, de ambos os sexos, idade de 20 a 59 anos. Os usuários foram investigados quanto à definição de alimentos funcionais. A dieta habitual foi avaliada por aplicação de um questionário de frequência alimentar, adaptado para alimentos funcionais, com as categorias de consumo: habitual, não habitual, raramente consumido e nunca consumido. Os dados obtidos foram analisados por estatística descritiva com auxílio do software IBM SPSS Statistics. O estudo foi aprovado por Comitê de Ética em Pesquisa. </w:t>
      </w:r>
      <w:r w:rsidRPr="00363227">
        <w:rPr>
          <w:rFonts w:ascii="Arial" w:hAnsi="Arial" w:cs="Arial"/>
          <w:b/>
          <w:sz w:val="20"/>
          <w:szCs w:val="20"/>
          <w:lang w:val="pt-BR"/>
        </w:rPr>
        <w:t>Resultados:</w:t>
      </w:r>
      <w:r w:rsidRPr="00363227">
        <w:rPr>
          <w:rFonts w:ascii="Arial" w:hAnsi="Arial" w:cs="Arial"/>
          <w:sz w:val="20"/>
          <w:szCs w:val="20"/>
          <w:lang w:val="pt-BR"/>
        </w:rPr>
        <w:t xml:space="preserve"> A amostra, com média de idade de 38,6 ± 9,0 anos, apresentou maioria masculina (57,8%), com ensino superior completo (73,3%). Desta, apenas 36,6% dos indivíduos definiram corretamente a terminologia “alimentos funcionais”, em contradição ao esperado para escolaridade elevada como determinante do conhecimento e qualidade alimentar. A dieta habitual caracterizou-se por baixa ingestão semanal de frutas, hortaliças, cereal integral, leguminosas, óleos insaturados, peixes, oleaginosas, chás e especiarias, sendo insuficiente. </w:t>
      </w:r>
      <w:r w:rsidRPr="00363227">
        <w:rPr>
          <w:rFonts w:ascii="Arial" w:hAnsi="Arial" w:cs="Arial"/>
          <w:b/>
          <w:sz w:val="20"/>
          <w:szCs w:val="20"/>
          <w:lang w:val="pt-BR"/>
        </w:rPr>
        <w:t>Conclusão:</w:t>
      </w:r>
      <w:r w:rsidRPr="00363227">
        <w:rPr>
          <w:rFonts w:ascii="Arial" w:hAnsi="Arial" w:cs="Arial"/>
          <w:sz w:val="20"/>
          <w:szCs w:val="20"/>
          <w:lang w:val="pt-BR"/>
        </w:rPr>
        <w:t xml:space="preserve"> Conclui-se que a população de adultos ativos participante deste estudo possui conhecimento inadequado sobre alimentos funcionais, os quais não estão incluídos em sua alimentação habitual.</w:t>
      </w:r>
    </w:p>
    <w:p w14:paraId="67F653AF" w14:textId="71316564" w:rsidR="00CD52BA" w:rsidRPr="00CD52BA" w:rsidRDefault="00CD52BA" w:rsidP="00351AB4">
      <w:pPr>
        <w:spacing w:before="120" w:after="0" w:line="276" w:lineRule="auto"/>
        <w:jc w:val="both"/>
        <w:rPr>
          <w:rFonts w:ascii="Arial" w:hAnsi="Arial" w:cs="Arial"/>
          <w:b/>
          <w:sz w:val="20"/>
          <w:szCs w:val="20"/>
          <w:lang w:val="pt-BR"/>
        </w:rPr>
      </w:pPr>
      <w:r w:rsidRPr="00CD52BA">
        <w:rPr>
          <w:rFonts w:ascii="Arial" w:hAnsi="Arial" w:cs="Arial"/>
          <w:b/>
          <w:sz w:val="20"/>
          <w:szCs w:val="20"/>
          <w:lang w:val="pt-BR"/>
        </w:rPr>
        <w:lastRenderedPageBreak/>
        <w:t>Palavras-</w:t>
      </w:r>
      <w:r w:rsidR="00DC3926">
        <w:rPr>
          <w:rFonts w:ascii="Arial" w:hAnsi="Arial" w:cs="Arial"/>
          <w:b/>
          <w:sz w:val="20"/>
          <w:szCs w:val="20"/>
          <w:lang w:val="pt-BR"/>
        </w:rPr>
        <w:t>c</w:t>
      </w:r>
      <w:r w:rsidRPr="00CD52BA">
        <w:rPr>
          <w:rFonts w:ascii="Arial" w:hAnsi="Arial" w:cs="Arial"/>
          <w:b/>
          <w:sz w:val="20"/>
          <w:szCs w:val="20"/>
          <w:lang w:val="pt-BR"/>
        </w:rPr>
        <w:t>have:</w:t>
      </w:r>
      <w:r w:rsidRPr="00CD52BA">
        <w:rPr>
          <w:rFonts w:ascii="Arial" w:hAnsi="Arial" w:cs="Arial"/>
          <w:sz w:val="20"/>
          <w:szCs w:val="20"/>
          <w:lang w:val="pt-BR"/>
        </w:rPr>
        <w:t xml:space="preserve"> Alimentos Funcionais, Dieta, Doença Crônica.</w:t>
      </w:r>
      <w:r w:rsidR="00000000">
        <w:rPr>
          <w:rFonts w:ascii="Arial" w:hAnsi="Arial" w:cs="Arial"/>
          <w:b/>
          <w:sz w:val="20"/>
          <w:szCs w:val="20"/>
        </w:rPr>
        <w:pict w14:anchorId="209099E5">
          <v:rect id="_x0000_i1026" style="width:0;height:1.5pt" o:hralign="center" o:hrstd="t" o:hr="t" fillcolor="#a0a0a0" stroked="f"/>
        </w:pict>
      </w:r>
    </w:p>
    <w:p w14:paraId="6FF55CE1" w14:textId="64548F63" w:rsidR="00CD52BA" w:rsidRPr="00546773" w:rsidRDefault="00351AB4" w:rsidP="00351AB4">
      <w:pPr>
        <w:spacing w:before="120" w:after="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  <w:r w:rsidRPr="00546773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 xml:space="preserve">EXEMPLO DE </w:t>
      </w:r>
      <w:r w:rsidR="00CD52BA" w:rsidRPr="00546773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>ABSTRACT</w:t>
      </w:r>
      <w:r w:rsidR="00A856D1" w:rsidRPr="00546773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 xml:space="preserve">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lang w:val="pt-BR"/>
        </w:rPr>
        <w:t>-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546773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 200 palavras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lang w:val="pt-BR"/>
        </w:rPr>
        <w:t>--</w:t>
      </w:r>
    </w:p>
    <w:p w14:paraId="32F90AB1" w14:textId="05290A4A" w:rsidR="00CD52BA" w:rsidRPr="0079255F" w:rsidRDefault="00CD52BA" w:rsidP="00351AB4">
      <w:pPr>
        <w:pStyle w:val="Pr-formataoHTML"/>
        <w:spacing w:before="120" w:line="276" w:lineRule="auto"/>
        <w:jc w:val="both"/>
        <w:rPr>
          <w:rFonts w:ascii="Arial" w:hAnsi="Arial" w:cs="Arial"/>
          <w:color w:val="000000" w:themeColor="text1"/>
          <w:lang w:val="en"/>
        </w:rPr>
      </w:pPr>
      <w:r w:rsidRPr="0079255F">
        <w:rPr>
          <w:rFonts w:ascii="Arial" w:hAnsi="Arial" w:cs="Arial"/>
          <w:b/>
          <w:color w:val="000000" w:themeColor="text1"/>
          <w:lang w:val="en"/>
        </w:rPr>
        <w:t>Objective:</w:t>
      </w:r>
      <w:r w:rsidRPr="0079255F">
        <w:rPr>
          <w:rFonts w:ascii="Arial" w:hAnsi="Arial" w:cs="Arial"/>
          <w:color w:val="000000" w:themeColor="text1"/>
          <w:lang w:val="en"/>
        </w:rPr>
        <w:t xml:space="preserve"> To describe the knowledge and consumption of functional foods for self-service restaurant users in the capital of Piauí.</w:t>
      </w:r>
      <w:r w:rsidRPr="0079255F">
        <w:rPr>
          <w:rFonts w:ascii="Arial" w:hAnsi="Arial" w:cs="Arial"/>
          <w:color w:val="000000" w:themeColor="text1"/>
          <w:lang w:val="en-US"/>
        </w:rPr>
        <w:t xml:space="preserve"> </w:t>
      </w:r>
      <w:r w:rsidRPr="0079255F">
        <w:rPr>
          <w:rFonts w:ascii="Arial" w:hAnsi="Arial" w:cs="Arial"/>
          <w:b/>
          <w:color w:val="000000" w:themeColor="text1"/>
          <w:lang w:val="en"/>
        </w:rPr>
        <w:t>Methods:</w:t>
      </w:r>
      <w:r w:rsidRPr="0079255F">
        <w:rPr>
          <w:rFonts w:ascii="Arial" w:hAnsi="Arial" w:cs="Arial"/>
          <w:color w:val="000000" w:themeColor="text1"/>
          <w:lang w:val="en"/>
        </w:rPr>
        <w:t xml:space="preserve"> This was a cross-sectional study, conducted with 161 individuals of both sexes, aged from 20 to 59 years. Users were investigated regarding the definition of functional foods. The usual diet was evaluated using a food frequency questionnaire, adapted for functional foods, with consumption categories: habitual, not habitual, rarely consumed and never consumed. The data were analyzed by descriptive statistics using IBM SPSS Statistics software. The study was approved by the Research Ethics Committee.</w:t>
      </w:r>
      <w:r w:rsidRPr="0079255F">
        <w:rPr>
          <w:rFonts w:ascii="Arial" w:hAnsi="Arial" w:cs="Arial"/>
          <w:color w:val="000000" w:themeColor="text1"/>
          <w:lang w:val="en-US"/>
        </w:rPr>
        <w:t xml:space="preserve"> </w:t>
      </w:r>
      <w:r w:rsidRPr="0079255F">
        <w:rPr>
          <w:rFonts w:ascii="Arial" w:hAnsi="Arial" w:cs="Arial"/>
          <w:b/>
          <w:color w:val="000000" w:themeColor="text1"/>
          <w:lang w:val="en"/>
        </w:rPr>
        <w:t>Results:</w:t>
      </w:r>
      <w:r w:rsidRPr="0079255F">
        <w:rPr>
          <w:rFonts w:ascii="Arial" w:hAnsi="Arial" w:cs="Arial"/>
          <w:color w:val="000000" w:themeColor="text1"/>
          <w:lang w:val="en"/>
        </w:rPr>
        <w:t xml:space="preserve"> The sample, with mean age of 38.6 ± 9.0 years, presented male majority (57.8%) and complete higher education (73.3%). Of this, only 36.6% of the individuals correctly defined “functional foods”, in contradiction to what was expected for high schooling as a determinant of knowledge and food quality. The usual diet was characterized by a low weekly intake of fruits, vegetables, whole grains, legumes, unsaturated oils, fish, oilseeds, teas and spices. </w:t>
      </w:r>
      <w:r w:rsidRPr="0079255F">
        <w:rPr>
          <w:rFonts w:ascii="Arial" w:hAnsi="Arial" w:cs="Arial"/>
          <w:b/>
          <w:color w:val="000000" w:themeColor="text1"/>
          <w:lang w:val="en-US"/>
        </w:rPr>
        <w:t>Conclusion:</w:t>
      </w:r>
      <w:r w:rsidRPr="0079255F">
        <w:rPr>
          <w:rFonts w:ascii="Arial" w:hAnsi="Arial" w:cs="Arial"/>
          <w:color w:val="000000" w:themeColor="text1"/>
          <w:lang w:val="en-US"/>
        </w:rPr>
        <w:t xml:space="preserve"> It is concluded that the active adult population participating in this study has inadequate knowledge about functional foods, which are not included in their usual diet.</w:t>
      </w:r>
    </w:p>
    <w:p w14:paraId="171BF1F5" w14:textId="77777777" w:rsidR="00CD52BA" w:rsidRPr="00C96640" w:rsidRDefault="00CD52BA" w:rsidP="00351AB4">
      <w:pPr>
        <w:spacing w:before="120" w:after="0" w:line="276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pt-BR"/>
        </w:rPr>
      </w:pPr>
      <w:r w:rsidRPr="0079255F">
        <w:rPr>
          <w:rFonts w:ascii="Arial" w:hAnsi="Arial" w:cs="Arial"/>
          <w:b/>
          <w:color w:val="000000" w:themeColor="text1"/>
          <w:sz w:val="20"/>
          <w:szCs w:val="20"/>
        </w:rPr>
        <w:t>Key words:</w:t>
      </w:r>
      <w:r w:rsidRPr="0079255F">
        <w:rPr>
          <w:rFonts w:ascii="Arial" w:hAnsi="Arial" w:cs="Arial"/>
          <w:color w:val="000000" w:themeColor="text1"/>
          <w:sz w:val="20"/>
          <w:szCs w:val="20"/>
        </w:rPr>
        <w:t xml:space="preserve"> Functional Foods, Diet, Chronic Disease.</w:t>
      </w:r>
      <w:r w:rsidR="00000000">
        <w:rPr>
          <w:rFonts w:ascii="Arial" w:hAnsi="Arial" w:cs="Arial"/>
          <w:b/>
          <w:sz w:val="20"/>
          <w:szCs w:val="20"/>
        </w:rPr>
        <w:pict w14:anchorId="666CA2E2">
          <v:rect id="_x0000_i1027" style="width:0;height:1.5pt" o:hralign="center" o:hrstd="t" o:hr="t" fillcolor="#a0a0a0" stroked="f"/>
        </w:pict>
      </w:r>
    </w:p>
    <w:p w14:paraId="1610A3CB" w14:textId="780E4945" w:rsidR="002F2704" w:rsidRPr="00546773" w:rsidRDefault="00351AB4" w:rsidP="002F2704">
      <w:pPr>
        <w:spacing w:before="120" w:after="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  <w:r w:rsidRPr="00546773">
        <w:rPr>
          <w:rFonts w:ascii="Arial" w:eastAsia="Times New Roman" w:hAnsi="Arial" w:cs="Arial"/>
          <w:b/>
          <w:color w:val="000000" w:themeColor="text1"/>
          <w:sz w:val="20"/>
          <w:szCs w:val="20"/>
          <w:lang w:val="pt-BR" w:eastAsia="pt-BR"/>
        </w:rPr>
        <w:t xml:space="preserve">EXEMPLO DE </w:t>
      </w:r>
      <w:r w:rsidR="00CD52BA" w:rsidRPr="00546773">
        <w:rPr>
          <w:rFonts w:ascii="Arial" w:eastAsia="Times New Roman" w:hAnsi="Arial" w:cs="Arial"/>
          <w:b/>
          <w:color w:val="000000" w:themeColor="text1"/>
          <w:sz w:val="20"/>
          <w:szCs w:val="20"/>
          <w:lang w:val="pt-BR" w:eastAsia="pt-BR"/>
        </w:rPr>
        <w:t>RESUMEN</w:t>
      </w:r>
      <w:r w:rsidR="00546773" w:rsidRPr="00546773">
        <w:rPr>
          <w:rFonts w:ascii="Arial" w:eastAsia="Times New Roman" w:hAnsi="Arial" w:cs="Arial"/>
          <w:b/>
          <w:color w:val="000000" w:themeColor="text1"/>
          <w:sz w:val="20"/>
          <w:szCs w:val="20"/>
          <w:lang w:val="pt-BR" w:eastAsia="pt-BR"/>
        </w:rPr>
        <w:t xml:space="preserve">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2F270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 200 palavras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9D976C1" w14:textId="563EBE43" w:rsidR="00CD52BA" w:rsidRPr="0079255F" w:rsidRDefault="00CD52BA" w:rsidP="00351A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</w:pPr>
      <w:r w:rsidRPr="0079255F">
        <w:rPr>
          <w:rFonts w:ascii="Arial" w:eastAsia="Times New Roman" w:hAnsi="Arial" w:cs="Arial"/>
          <w:b/>
          <w:color w:val="000000" w:themeColor="text1"/>
          <w:sz w:val="20"/>
          <w:szCs w:val="20"/>
          <w:lang w:val="es-ES" w:eastAsia="pt-BR"/>
        </w:rPr>
        <w:t>Objetivo:</w:t>
      </w:r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 xml:space="preserve"> Describir el conocimiento y consumo de alimentos funcionales de usuarios de restaurante </w:t>
      </w:r>
      <w:r w:rsidRPr="0079255F">
        <w:rPr>
          <w:rFonts w:ascii="Arial" w:eastAsia="Times New Roman" w:hAnsi="Arial" w:cs="Arial"/>
          <w:i/>
          <w:color w:val="000000" w:themeColor="text1"/>
          <w:sz w:val="20"/>
          <w:szCs w:val="20"/>
          <w:lang w:val="es-ES" w:eastAsia="pt-BR"/>
        </w:rPr>
        <w:t>self service</w:t>
      </w:r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 xml:space="preserve"> de la capital piauiense. </w:t>
      </w:r>
      <w:r w:rsidRPr="0079255F">
        <w:rPr>
          <w:rFonts w:ascii="Arial" w:hAnsi="Arial" w:cs="Arial"/>
          <w:b/>
          <w:color w:val="000000" w:themeColor="text1"/>
          <w:sz w:val="20"/>
          <w:szCs w:val="20"/>
          <w:lang w:val="es-ES"/>
        </w:rPr>
        <w:t>Métodos:</w:t>
      </w:r>
      <w:r w:rsidRPr="0079255F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 Se trata de un estudio transversal, conducido con 161 individuos, de ambos sexos, edad de 20 a 59 años. Los usuarios fueron investigados en cuanto a la definición de alimentos funcionales. La dieta habitual fue evaluada por aplicación de un cuestionario de frecuencia alimentaria, adaptado para alimentos funcionales, con las categorías de consumo: habitual, no habitual, raramente consumido y nunca consumido. Los datos obtenidos fueron analizados por estadística descriptiva con ayuda del software IBM SPSS Statistics. El estudio fue aprobado por el Comité de Ética en Investigación. </w:t>
      </w:r>
      <w:r w:rsidRPr="0079255F">
        <w:rPr>
          <w:rFonts w:ascii="Arial" w:hAnsi="Arial" w:cs="Arial"/>
          <w:b/>
          <w:color w:val="000000" w:themeColor="text1"/>
          <w:sz w:val="20"/>
          <w:szCs w:val="20"/>
          <w:lang w:val="es-ES"/>
        </w:rPr>
        <w:t>Resultados:</w:t>
      </w:r>
      <w:r w:rsidRPr="0079255F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 La muestra, con una media de edad de 38,6 ± 9,0 años, presentó mayoría masculina (57,8%) y enseñanza superior completa (73,3%). De esta, sólo el 36,6% de los individuos definieron correctamente los “alimentos funcionales”, en contradicción a lo esperado para escolaridad elevada como determinante del conocimiento y de la calidad alimentaria. La dieta habitual se caracterizó por una baja ingesta semanal de frutas, hortalizas, cereal integral, leguminosas, aceites insaturados, pescados, oleaginosas, tés y especias, siendo insuficiente. </w:t>
      </w:r>
      <w:r w:rsidRPr="0079255F">
        <w:rPr>
          <w:rFonts w:ascii="Arial" w:hAnsi="Arial" w:cs="Arial"/>
          <w:b/>
          <w:color w:val="000000" w:themeColor="text1"/>
          <w:sz w:val="20"/>
          <w:szCs w:val="20"/>
          <w:lang w:val="es-ES"/>
        </w:rPr>
        <w:t>Conclusión:</w:t>
      </w:r>
      <w:r w:rsidRPr="0079255F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 Se concluye que la población de adultos activos participante de este estudio posee conocimiento inadecuado sobre alimentos funcionales, los cuales no están incluidos en su alimentación habitual.</w:t>
      </w:r>
    </w:p>
    <w:p w14:paraId="34F7CFBF" w14:textId="5EEE0193" w:rsidR="00351AB4" w:rsidRPr="00363227" w:rsidRDefault="00CD52BA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r w:rsidRPr="0079255F">
        <w:rPr>
          <w:rFonts w:ascii="Arial" w:hAnsi="Arial" w:cs="Arial"/>
          <w:b/>
          <w:sz w:val="20"/>
          <w:szCs w:val="20"/>
          <w:lang w:val="es-ES"/>
        </w:rPr>
        <w:t>Palabras clave:</w:t>
      </w:r>
      <w:r w:rsidRPr="0079255F">
        <w:rPr>
          <w:rFonts w:ascii="Arial" w:hAnsi="Arial" w:cs="Arial"/>
          <w:sz w:val="20"/>
          <w:szCs w:val="20"/>
          <w:lang w:val="es-ES"/>
        </w:rPr>
        <w:t xml:space="preserve"> Alimentos Funcionales, Dieta, Enfermedad Crónica</w:t>
      </w:r>
      <w:r w:rsidRPr="00DC3926">
        <w:rPr>
          <w:rFonts w:ascii="Arial" w:hAnsi="Arial" w:cs="Arial"/>
          <w:bCs/>
          <w:sz w:val="20"/>
          <w:szCs w:val="20"/>
          <w:lang w:val="es-ES"/>
        </w:rPr>
        <w:t>.</w:t>
      </w:r>
      <w:r w:rsidR="00000000">
        <w:rPr>
          <w:rFonts w:ascii="Arial" w:hAnsi="Arial" w:cs="Arial"/>
          <w:b/>
          <w:sz w:val="20"/>
          <w:szCs w:val="20"/>
        </w:rPr>
        <w:pict w14:anchorId="1F8E390C">
          <v:rect id="_x0000_i1028" style="width:0;height:1.5pt" o:hralign="center" o:hrstd="t" o:hr="t" fillcolor="#a0a0a0" stroked="f"/>
        </w:pict>
      </w:r>
    </w:p>
    <w:p w14:paraId="4CD9DED5" w14:textId="5E4ED7F7" w:rsidR="00351AB4" w:rsidRDefault="00351AB4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2D97AC8" w14:textId="2C08DDE3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INTRODUÇÃO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2F2704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0C4821CD" w14:textId="6DC4F473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b/>
          <w:color w:val="000000"/>
          <w:sz w:val="20"/>
          <w:szCs w:val="20"/>
          <w:lang w:val="pt-BR"/>
        </w:rPr>
      </w:pPr>
      <w:r w:rsidRPr="008D458A">
        <w:rPr>
          <w:rFonts w:ascii="Arial" w:hAnsi="Arial" w:cs="Arial"/>
          <w:color w:val="000000"/>
          <w:sz w:val="20"/>
          <w:szCs w:val="20"/>
          <w:lang w:val="pt-BR"/>
        </w:rPr>
        <w:t xml:space="preserve">Deve ser sucinta, definindo o problema estudado, sintetizando sua importância e destacando as lacunas do conhecimento que serão abordadas no artigo. Deve ser compreensível para o leitor em geral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2F2704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8D458A">
        <w:rPr>
          <w:rFonts w:ascii="Arial" w:hAnsi="Arial" w:cs="Arial"/>
          <w:b/>
          <w:color w:val="000000"/>
          <w:sz w:val="20"/>
          <w:szCs w:val="20"/>
          <w:lang w:val="pt-BR"/>
        </w:rPr>
        <w:t>.</w:t>
      </w:r>
    </w:p>
    <w:p w14:paraId="46457277" w14:textId="41F1C595" w:rsidR="0046664D" w:rsidRPr="001F3AC8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b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O texto não deve ser extenso, mas também tem que ser suficiente para introduzir ao leitor as pri</w:t>
      </w:r>
      <w:r w:rsidR="002F2704">
        <w:rPr>
          <w:rFonts w:ascii="Arial" w:hAnsi="Arial" w:cs="Arial"/>
          <w:sz w:val="20"/>
          <w:szCs w:val="20"/>
          <w:lang w:val="pt-BR"/>
        </w:rPr>
        <w:t>n</w:t>
      </w:r>
      <w:r w:rsidRPr="008D458A">
        <w:rPr>
          <w:rFonts w:ascii="Arial" w:hAnsi="Arial" w:cs="Arial"/>
          <w:sz w:val="20"/>
          <w:szCs w:val="20"/>
          <w:lang w:val="pt-BR"/>
        </w:rPr>
        <w:t>cipa</w:t>
      </w:r>
      <w:r w:rsidR="002F2704">
        <w:rPr>
          <w:rFonts w:ascii="Arial" w:hAnsi="Arial" w:cs="Arial"/>
          <w:sz w:val="20"/>
          <w:szCs w:val="20"/>
          <w:lang w:val="pt-BR"/>
        </w:rPr>
        <w:t>i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s informações sobre o tema. </w:t>
      </w:r>
      <w:r w:rsidRPr="00CF1069">
        <w:rPr>
          <w:rFonts w:ascii="Arial" w:hAnsi="Arial" w:cs="Arial"/>
          <w:b/>
          <w:sz w:val="20"/>
          <w:szCs w:val="20"/>
          <w:highlight w:val="yellow"/>
          <w:lang w:val="pt-BR"/>
        </w:rPr>
        <w:t>NOTA</w:t>
      </w:r>
      <w:r w:rsidRPr="00CF1069">
        <w:rPr>
          <w:rFonts w:ascii="Arial" w:hAnsi="Arial" w:cs="Arial"/>
          <w:sz w:val="20"/>
          <w:szCs w:val="20"/>
          <w:highlight w:val="yellow"/>
          <w:lang w:val="pt-BR"/>
        </w:rPr>
        <w:t xml:space="preserve">: </w:t>
      </w:r>
      <w:r w:rsidRPr="00CF1069">
        <w:rPr>
          <w:rFonts w:ascii="Arial" w:hAnsi="Arial" w:cs="Arial"/>
          <w:b/>
          <w:sz w:val="20"/>
          <w:szCs w:val="20"/>
          <w:highlight w:val="yellow"/>
          <w:lang w:val="pt-BR"/>
        </w:rPr>
        <w:t>Usar citação direta apenas em ocasiões especiais onde não há como transcrever o texto, como é o exemplo de artigos de leis; nesse caso a seção direta deve estar em recuo de 2 cm em itálico.</w:t>
      </w:r>
      <w:r w:rsidRPr="001F3AC8">
        <w:rPr>
          <w:rFonts w:ascii="Arial" w:hAnsi="Arial" w:cs="Arial"/>
          <w:b/>
          <w:sz w:val="20"/>
          <w:szCs w:val="20"/>
          <w:lang w:val="pt-BR"/>
        </w:rPr>
        <w:t xml:space="preserve">  </w:t>
      </w:r>
    </w:p>
    <w:p w14:paraId="020AE2C9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>As siglas e abreviaturas</w:t>
      </w:r>
      <w:r w:rsidRPr="008D458A">
        <w:rPr>
          <w:rFonts w:ascii="Arial" w:hAnsi="Arial" w:cs="Arial"/>
          <w:sz w:val="20"/>
          <w:szCs w:val="20"/>
          <w:lang w:val="pt-BR"/>
        </w:rPr>
        <w:t>, quando utilizadas pela primeira vez, deverão ser precedidas do seu significado por extenso. Ex.: Universidade Federal de Pernambuco (UFPE).</w:t>
      </w:r>
    </w:p>
    <w:p w14:paraId="15E399F4" w14:textId="599C1DBC" w:rsidR="0046664D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>As citações de autores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 &gt;&gt;</w:t>
      </w:r>
      <w:r w:rsidRPr="008D458A">
        <w:rPr>
          <w:rFonts w:ascii="Arial" w:hAnsi="Arial" w:cs="Arial"/>
          <w:b/>
          <w:bCs/>
          <w:color w:val="E31212"/>
          <w:sz w:val="20"/>
          <w:szCs w:val="20"/>
          <w:lang w:val="pt-BR"/>
        </w:rPr>
        <w:t>NO TEXTO</w:t>
      </w:r>
      <w:r w:rsidRPr="008D458A">
        <w:rPr>
          <w:rFonts w:ascii="Arial" w:hAnsi="Arial" w:cs="Arial"/>
          <w:sz w:val="20"/>
          <w:szCs w:val="20"/>
          <w:lang w:val="pt-BR"/>
        </w:rPr>
        <w:t>&lt;&lt; deverão seguir os seguintes exemplos:</w:t>
      </w:r>
    </w:p>
    <w:p w14:paraId="38130641" w14:textId="77777777" w:rsidR="004F5B8A" w:rsidRDefault="004F5B8A" w:rsidP="007C78E0">
      <w:pPr>
        <w:spacing w:after="120" w:line="276" w:lineRule="auto"/>
        <w:ind w:firstLine="284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528A2E7B" w14:textId="02A7760B" w:rsidR="004F5B8A" w:rsidRDefault="004F5B8A" w:rsidP="004F5B8A">
      <w:pPr>
        <w:spacing w:after="120" w:line="276" w:lineRule="auto"/>
        <w:ind w:left="1418" w:right="1417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 xml:space="preserve">Quadro 1 - Exemplos de citação indireta </w:t>
      </w:r>
      <w:r w:rsidR="000949A5">
        <w:rPr>
          <w:rFonts w:ascii="Arial" w:hAnsi="Arial" w:cs="Arial"/>
          <w:b/>
          <w:bCs/>
          <w:sz w:val="20"/>
          <w:szCs w:val="20"/>
          <w:lang w:val="pt-BR"/>
        </w:rPr>
        <w:t xml:space="preserve">usando </w:t>
      </w:r>
      <w:r>
        <w:rPr>
          <w:rFonts w:ascii="Arial" w:hAnsi="Arial" w:cs="Arial"/>
          <w:b/>
          <w:bCs/>
          <w:sz w:val="20"/>
          <w:szCs w:val="20"/>
          <w:lang w:val="pt-BR"/>
        </w:rPr>
        <w:t>o Estilo Acervo+.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5670"/>
      </w:tblGrid>
      <w:tr w:rsidR="00AE11F0" w14:paraId="53BACBE4" w14:textId="77777777" w:rsidTr="0055028F">
        <w:trPr>
          <w:trHeight w:val="422"/>
          <w:jc w:val="center"/>
        </w:trPr>
        <w:tc>
          <w:tcPr>
            <w:tcW w:w="6804" w:type="dxa"/>
            <w:gridSpan w:val="2"/>
          </w:tcPr>
          <w:p w14:paraId="6F05FCA9" w14:textId="107247C3" w:rsidR="00AE11F0" w:rsidRPr="004C3095" w:rsidRDefault="00AE11F0" w:rsidP="00DC3926">
            <w:pPr>
              <w:spacing w:after="120" w:line="720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Início de frase</w:t>
            </w:r>
          </w:p>
        </w:tc>
      </w:tr>
      <w:tr w:rsidR="004C3095" w14:paraId="056A6CC1" w14:textId="77777777" w:rsidTr="0055028F">
        <w:trPr>
          <w:trHeight w:val="422"/>
          <w:jc w:val="center"/>
        </w:trPr>
        <w:tc>
          <w:tcPr>
            <w:tcW w:w="1134" w:type="dxa"/>
          </w:tcPr>
          <w:p w14:paraId="0D0F743A" w14:textId="361496F2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 autor</w:t>
            </w:r>
          </w:p>
        </w:tc>
        <w:tc>
          <w:tcPr>
            <w:tcW w:w="5670" w:type="dxa"/>
          </w:tcPr>
          <w:p w14:paraId="24EA8B52" w14:textId="6FA3F17D" w:rsidR="004C3095" w:rsidRDefault="004C3095" w:rsidP="00DC3926">
            <w:pPr>
              <w:spacing w:after="120" w:line="720" w:lineRule="auto"/>
              <w:ind w:right="-8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45CE9">
              <w:rPr>
                <w:rFonts w:ascii="Arial" w:hAnsi="Arial" w:cs="Arial"/>
                <w:sz w:val="20"/>
                <w:szCs w:val="20"/>
                <w:lang w:val="pt-BR"/>
              </w:rPr>
              <w:t>Baptista DR (2002)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declaram que...</w:t>
            </w:r>
          </w:p>
        </w:tc>
      </w:tr>
      <w:tr w:rsidR="004C3095" w:rsidRPr="00C3277F" w14:paraId="177EAEA1" w14:textId="77777777" w:rsidTr="0055028F">
        <w:trPr>
          <w:trHeight w:val="422"/>
          <w:jc w:val="center"/>
        </w:trPr>
        <w:tc>
          <w:tcPr>
            <w:tcW w:w="1134" w:type="dxa"/>
          </w:tcPr>
          <w:p w14:paraId="2067E3A2" w14:textId="1332E9D8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2 autores</w:t>
            </w:r>
          </w:p>
        </w:tc>
        <w:tc>
          <w:tcPr>
            <w:tcW w:w="5670" w:type="dxa"/>
          </w:tcPr>
          <w:p w14:paraId="4C94930B" w14:textId="610AD9DE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45CE9">
              <w:rPr>
                <w:rFonts w:ascii="Arial" w:hAnsi="Arial" w:cs="Arial"/>
                <w:sz w:val="20"/>
                <w:szCs w:val="20"/>
                <w:lang w:val="pt-BR"/>
              </w:rPr>
              <w:t>Souza JG e Barcelos DF (2012)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descrevem que...</w:t>
            </w:r>
          </w:p>
        </w:tc>
      </w:tr>
      <w:tr w:rsidR="004C3095" w:rsidRPr="00C3277F" w14:paraId="58364763" w14:textId="77777777" w:rsidTr="0055028F">
        <w:trPr>
          <w:trHeight w:val="422"/>
          <w:jc w:val="center"/>
        </w:trPr>
        <w:tc>
          <w:tcPr>
            <w:tcW w:w="1134" w:type="dxa"/>
          </w:tcPr>
          <w:p w14:paraId="70D62EE5" w14:textId="58B49E5D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3 autores</w:t>
            </w:r>
          </w:p>
        </w:tc>
        <w:tc>
          <w:tcPr>
            <w:tcW w:w="5670" w:type="dxa"/>
          </w:tcPr>
          <w:p w14:paraId="63D207D7" w14:textId="510E7B3C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45CE9">
              <w:rPr>
                <w:rFonts w:ascii="Arial" w:hAnsi="Arial" w:cs="Arial"/>
                <w:sz w:val="20"/>
                <w:szCs w:val="20"/>
                <w:lang w:val="pt-BR"/>
              </w:rPr>
              <w:t>Porto AS, et al. (1989)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abordam a....</w:t>
            </w:r>
          </w:p>
        </w:tc>
      </w:tr>
      <w:tr w:rsidR="004C3095" w14:paraId="5F550CAA" w14:textId="77777777" w:rsidTr="0055028F">
        <w:trPr>
          <w:trHeight w:val="422"/>
          <w:jc w:val="center"/>
        </w:trPr>
        <w:tc>
          <w:tcPr>
            <w:tcW w:w="6804" w:type="dxa"/>
            <w:gridSpan w:val="2"/>
          </w:tcPr>
          <w:p w14:paraId="5A45BFE5" w14:textId="2E5A9EAD" w:rsidR="004C3095" w:rsidRP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Final de frase</w:t>
            </w:r>
          </w:p>
        </w:tc>
      </w:tr>
      <w:tr w:rsidR="004C3095" w:rsidRPr="00C3277F" w14:paraId="7C1481C2" w14:textId="77777777" w:rsidTr="0055028F">
        <w:trPr>
          <w:trHeight w:val="422"/>
          <w:jc w:val="center"/>
        </w:trPr>
        <w:tc>
          <w:tcPr>
            <w:tcW w:w="1134" w:type="dxa"/>
          </w:tcPr>
          <w:p w14:paraId="0FDF1A33" w14:textId="5DB2EADA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 autor</w:t>
            </w:r>
          </w:p>
        </w:tc>
        <w:tc>
          <w:tcPr>
            <w:tcW w:w="5670" w:type="dxa"/>
          </w:tcPr>
          <w:p w14:paraId="7CFCDDDB" w14:textId="6855F9AE" w:rsidR="004C3095" w:rsidRPr="00745CE9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sz w:val="20"/>
                <w:szCs w:val="20"/>
                <w:lang w:val="pt-BR"/>
              </w:rPr>
              <w:t>...fim da citação indireta (BAPTISTA DR, 2002).</w:t>
            </w:r>
          </w:p>
        </w:tc>
      </w:tr>
      <w:tr w:rsidR="004C3095" w:rsidRPr="00C3277F" w14:paraId="2FAB6BE3" w14:textId="77777777" w:rsidTr="0055028F">
        <w:trPr>
          <w:trHeight w:val="422"/>
          <w:jc w:val="center"/>
        </w:trPr>
        <w:tc>
          <w:tcPr>
            <w:tcW w:w="1134" w:type="dxa"/>
          </w:tcPr>
          <w:p w14:paraId="4ED1266D" w14:textId="33E88491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2 autores</w:t>
            </w:r>
          </w:p>
        </w:tc>
        <w:tc>
          <w:tcPr>
            <w:tcW w:w="5670" w:type="dxa"/>
          </w:tcPr>
          <w:p w14:paraId="48BBF26C" w14:textId="2232A7DB" w:rsidR="004C3095" w:rsidRPr="00745CE9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sz w:val="20"/>
                <w:szCs w:val="20"/>
                <w:lang w:val="pt-BR"/>
              </w:rPr>
              <w:t>...fim da citação indireta (SOUZA JG e BARCELOS DF, 2012).</w:t>
            </w:r>
          </w:p>
        </w:tc>
      </w:tr>
      <w:tr w:rsidR="004C3095" w:rsidRPr="00C3277F" w14:paraId="1726AAF1" w14:textId="77777777" w:rsidTr="0055028F">
        <w:trPr>
          <w:trHeight w:val="422"/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14:paraId="48F811E2" w14:textId="7A327135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3 autores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6FD2EAA2" w14:textId="41A9F98C" w:rsidR="004C3095" w:rsidRPr="00745CE9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sz w:val="20"/>
                <w:szCs w:val="20"/>
                <w:lang w:val="pt-BR"/>
              </w:rPr>
              <w:t>...fim da citação indireta (PORTO AS, et al., 1989).</w:t>
            </w:r>
          </w:p>
        </w:tc>
      </w:tr>
    </w:tbl>
    <w:p w14:paraId="10BAC7F4" w14:textId="56A441EC" w:rsidR="00AE1018" w:rsidRPr="00795FDB" w:rsidRDefault="004F5B8A" w:rsidP="00795FDB">
      <w:pPr>
        <w:spacing w:after="120" w:line="276" w:lineRule="auto"/>
        <w:ind w:left="1418" w:right="1417"/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Fonte: Acervo+, 202</w:t>
      </w:r>
      <w:r w:rsidR="00DC3926">
        <w:rPr>
          <w:rFonts w:ascii="Arial" w:hAnsi="Arial" w:cs="Arial"/>
          <w:sz w:val="20"/>
          <w:szCs w:val="20"/>
          <w:lang w:val="pt-BR"/>
        </w:rPr>
        <w:t>6</w:t>
      </w:r>
      <w:r>
        <w:rPr>
          <w:rFonts w:ascii="Arial" w:hAnsi="Arial" w:cs="Arial"/>
          <w:sz w:val="20"/>
          <w:szCs w:val="20"/>
          <w:lang w:val="pt-BR"/>
        </w:rPr>
        <w:t>.</w:t>
      </w:r>
      <w:r w:rsidR="00795FDB">
        <w:rPr>
          <w:rFonts w:ascii="Arial" w:hAnsi="Arial" w:cs="Arial"/>
          <w:sz w:val="20"/>
          <w:szCs w:val="20"/>
          <w:lang w:val="pt-BR"/>
        </w:rPr>
        <w:t xml:space="preserve"> </w:t>
      </w:r>
      <w:r w:rsidR="00AE1018" w:rsidRPr="00795FDB">
        <w:rPr>
          <w:rFonts w:ascii="Arial" w:hAnsi="Arial" w:cs="Arial"/>
          <w:b/>
          <w:sz w:val="20"/>
          <w:szCs w:val="20"/>
          <w:lang w:val="pt-BR"/>
        </w:rPr>
        <w:t>Usar citação direta apenas em ocasiões especiais onde não há como transcrever o texto, como é o exemplo de artigos de leis; nesse caso a seção direta deve estar em recuo de 2 cm em itálico.</w:t>
      </w:r>
    </w:p>
    <w:p w14:paraId="155ED38F" w14:textId="77777777" w:rsidR="00F16035" w:rsidRPr="008D458A" w:rsidRDefault="00F16035" w:rsidP="00AE1018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</w:p>
    <w:p w14:paraId="3A0256FB" w14:textId="144D423A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MÉTODOS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164790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06CFB03B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Devem descrever de forma clara e sem prolixidade as fontes de dados, a população estudada, a amostragem, os critérios de seleção, procedimentos analíticos e questões éticas relacionadas à aprovação do estudo por comitê de ética em pesquisa (pesquisa  com seres humanos e animais) ou autorização institucional (levantamento de dados onde não há pesquisa direta com seres humanos ou animais).</w:t>
      </w:r>
    </w:p>
    <w:p w14:paraId="68A88120" w14:textId="77777777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236EA396" w14:textId="5B2FA3D8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RESULTADOS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164790" w:rsidRPr="00164790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68667BD" w14:textId="12CA6D68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bCs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Devem se limitar a descrever os resultados encontrados, sem incluir interpretações e/ou comparações. O texto deve complementar e não repetir o que está descrito nas figuras. Caso haja figuras, gráficos e/ou tabelas os mesmos devem ser citados no texto dos resultados ao final do parágrafo de apresentação dos dados, exemplo: (</w:t>
      </w:r>
      <w:r w:rsidRPr="008D458A">
        <w:rPr>
          <w:rFonts w:ascii="Arial" w:hAnsi="Arial" w:cs="Arial"/>
          <w:b/>
          <w:sz w:val="20"/>
          <w:szCs w:val="20"/>
          <w:lang w:val="pt-BR"/>
        </w:rPr>
        <w:t>Figura 1</w:t>
      </w:r>
      <w:r w:rsidRPr="008D458A">
        <w:rPr>
          <w:rFonts w:ascii="Arial" w:hAnsi="Arial" w:cs="Arial"/>
          <w:sz w:val="20"/>
          <w:szCs w:val="20"/>
          <w:lang w:val="pt-BR"/>
        </w:rPr>
        <w:t>), (</w:t>
      </w:r>
      <w:r w:rsidRPr="008D458A">
        <w:rPr>
          <w:rFonts w:ascii="Arial" w:hAnsi="Arial" w:cs="Arial"/>
          <w:b/>
          <w:sz w:val="20"/>
          <w:szCs w:val="20"/>
          <w:lang w:val="pt-BR"/>
        </w:rPr>
        <w:t>Gráfico 1</w:t>
      </w:r>
      <w:r w:rsidRPr="008D458A">
        <w:rPr>
          <w:rFonts w:ascii="Arial" w:hAnsi="Arial" w:cs="Arial"/>
          <w:sz w:val="20"/>
          <w:szCs w:val="20"/>
          <w:lang w:val="pt-BR"/>
        </w:rPr>
        <w:t>), (</w:t>
      </w:r>
      <w:r w:rsidRPr="008D458A">
        <w:rPr>
          <w:rFonts w:ascii="Arial" w:hAnsi="Arial" w:cs="Arial"/>
          <w:b/>
          <w:sz w:val="20"/>
          <w:szCs w:val="20"/>
          <w:lang w:val="pt-BR"/>
        </w:rPr>
        <w:t>Tabela 1</w:t>
      </w:r>
      <w:r w:rsidRPr="008D458A">
        <w:rPr>
          <w:rFonts w:ascii="Arial" w:hAnsi="Arial" w:cs="Arial"/>
          <w:sz w:val="20"/>
          <w:szCs w:val="20"/>
          <w:lang w:val="pt-BR"/>
        </w:rPr>
        <w:t>)</w:t>
      </w:r>
      <w:r w:rsidR="00CB3E6C">
        <w:rPr>
          <w:rFonts w:ascii="Arial" w:hAnsi="Arial" w:cs="Arial"/>
          <w:sz w:val="20"/>
          <w:szCs w:val="20"/>
          <w:lang w:val="pt-BR"/>
        </w:rPr>
        <w:t xml:space="preserve">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CB3E6C" w:rsidRPr="00CB3E6C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Numerado, negrito e entre parênteses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8D458A">
        <w:rPr>
          <w:rFonts w:ascii="Arial" w:hAnsi="Arial" w:cs="Arial"/>
          <w:sz w:val="20"/>
          <w:szCs w:val="20"/>
          <w:lang w:val="pt-BR"/>
        </w:rPr>
        <w:t>.</w:t>
      </w:r>
    </w:p>
    <w:p w14:paraId="66C996E2" w14:textId="0AE9A799" w:rsidR="00C21A54" w:rsidRPr="008D458A" w:rsidRDefault="00B65B8C" w:rsidP="003C0024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B65B8C">
        <w:rPr>
          <w:rFonts w:ascii="Arial" w:hAnsi="Arial" w:cs="Arial"/>
          <w:sz w:val="20"/>
          <w:szCs w:val="20"/>
          <w:lang w:val="pt-BR"/>
        </w:rPr>
        <w:t xml:space="preserve">São consideradas </w:t>
      </w:r>
      <w:r w:rsidRPr="003C0024">
        <w:rPr>
          <w:rFonts w:ascii="Arial" w:hAnsi="Arial" w:cs="Arial"/>
          <w:b/>
          <w:bCs/>
          <w:sz w:val="20"/>
          <w:szCs w:val="20"/>
          <w:lang w:val="pt-BR"/>
        </w:rPr>
        <w:t xml:space="preserve">figuras </w:t>
      </w:r>
      <w:r w:rsidR="003C0024">
        <w:rPr>
          <w:rFonts w:ascii="Arial" w:hAnsi="Arial" w:cs="Arial"/>
          <w:sz w:val="20"/>
          <w:szCs w:val="20"/>
          <w:lang w:val="pt-BR"/>
        </w:rPr>
        <w:t xml:space="preserve">as </w:t>
      </w:r>
      <w:r w:rsidRPr="00B65B8C">
        <w:rPr>
          <w:rFonts w:ascii="Arial" w:hAnsi="Arial" w:cs="Arial"/>
          <w:sz w:val="20"/>
          <w:szCs w:val="20"/>
          <w:lang w:val="pt-BR"/>
        </w:rPr>
        <w:t>t</w:t>
      </w:r>
      <w:r w:rsidR="00CD224D" w:rsidRPr="00B65B8C">
        <w:rPr>
          <w:rFonts w:ascii="Arial" w:hAnsi="Arial" w:cs="Arial"/>
          <w:sz w:val="20"/>
          <w:szCs w:val="20"/>
          <w:lang w:val="pt-BR"/>
        </w:rPr>
        <w:t>abelas, gráficos ou imagens</w:t>
      </w:r>
      <w:r w:rsidRPr="00B65B8C">
        <w:rPr>
          <w:rFonts w:ascii="Arial" w:hAnsi="Arial" w:cs="Arial"/>
          <w:sz w:val="20"/>
          <w:szCs w:val="20"/>
          <w:lang w:val="pt-BR"/>
        </w:rPr>
        <w:t>, sendo estas l</w:t>
      </w:r>
      <w:r w:rsidR="0046664D" w:rsidRPr="00B65B8C">
        <w:rPr>
          <w:rFonts w:ascii="Arial" w:hAnsi="Arial" w:cs="Arial"/>
          <w:sz w:val="20"/>
          <w:szCs w:val="20"/>
          <w:lang w:val="pt-BR"/>
        </w:rPr>
        <w:t xml:space="preserve">imitadas a </w:t>
      </w:r>
      <w:r w:rsidR="00996179" w:rsidRPr="00B65B8C">
        <w:rPr>
          <w:rFonts w:ascii="Arial" w:hAnsi="Arial" w:cs="Arial"/>
          <w:sz w:val="20"/>
          <w:szCs w:val="20"/>
          <w:lang w:val="pt-BR"/>
        </w:rPr>
        <w:t>6</w:t>
      </w:r>
      <w:r w:rsidR="0046664D" w:rsidRPr="00B65B8C">
        <w:rPr>
          <w:rFonts w:ascii="Arial" w:hAnsi="Arial" w:cs="Arial"/>
          <w:sz w:val="20"/>
          <w:szCs w:val="20"/>
          <w:lang w:val="pt-BR"/>
        </w:rPr>
        <w:t xml:space="preserve"> no total; nelas devem constar apenas dados imprescindíveis.</w:t>
      </w:r>
    </w:p>
    <w:p w14:paraId="5097B362" w14:textId="34D19993" w:rsidR="00C21A54" w:rsidRDefault="00C21A54" w:rsidP="007C78E0">
      <w:pPr>
        <w:spacing w:after="120" w:line="276" w:lineRule="auto"/>
        <w:jc w:val="both"/>
        <w:rPr>
          <w:rFonts w:ascii="Arial" w:hAnsi="Arial" w:cs="Arial"/>
          <w:b/>
          <w:bCs/>
          <w:color w:val="FF0000"/>
          <w:sz w:val="20"/>
          <w:szCs w:val="20"/>
          <w:lang w:val="pt-BR"/>
        </w:rPr>
      </w:pPr>
    </w:p>
    <w:p w14:paraId="3FD42A2E" w14:textId="3D86C8FD" w:rsidR="0046664D" w:rsidRPr="008D458A" w:rsidRDefault="0046664D" w:rsidP="007C78E0">
      <w:pPr>
        <w:spacing w:after="120" w:line="276" w:lineRule="auto"/>
        <w:ind w:left="1134" w:right="1133"/>
        <w:jc w:val="both"/>
        <w:rPr>
          <w:rFonts w:ascii="Arial" w:hAnsi="Arial" w:cs="Arial"/>
          <w:bCs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Tabela 1 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672E85" w:rsidRPr="00672E85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</w:t>
      </w:r>
      <w:r w:rsidRPr="00672E85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 - </w:t>
      </w:r>
      <w:r w:rsidRPr="008D458A">
        <w:rPr>
          <w:rFonts w:ascii="Arial" w:hAnsi="Arial" w:cs="Arial"/>
          <w:bCs/>
          <w:sz w:val="20"/>
          <w:szCs w:val="20"/>
          <w:lang w:val="pt-BR"/>
        </w:rPr>
        <w:t xml:space="preserve">Caracterização dos pacientes atendidos na Unidade Básica de Saúde, n=100. 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166539">
        <w:rPr>
          <w:rFonts w:ascii="Arial" w:hAnsi="Arial" w:cs="Arial"/>
          <w:bCs/>
          <w:color w:val="FF0000"/>
          <w:sz w:val="20"/>
          <w:szCs w:val="20"/>
          <w:bdr w:val="single" w:sz="4" w:space="0" w:color="auto"/>
          <w:lang w:val="pt-BR"/>
        </w:rPr>
        <w:t>O título da figura deve ser</w:t>
      </w:r>
      <w:r w:rsidRPr="00672E85">
        <w:rPr>
          <w:rFonts w:ascii="Arial" w:hAnsi="Arial" w:cs="Arial"/>
          <w:bCs/>
          <w:color w:val="FF0000"/>
          <w:sz w:val="20"/>
          <w:szCs w:val="20"/>
          <w:bdr w:val="single" w:sz="4" w:space="0" w:color="auto"/>
          <w:lang w:val="pt-BR"/>
        </w:rPr>
        <w:t xml:space="preserve"> claro e objetivo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60"/>
        <w:gridCol w:w="2125"/>
        <w:gridCol w:w="2109"/>
      </w:tblGrid>
      <w:tr w:rsidR="0046664D" w:rsidRPr="008D458A" w14:paraId="6145F9DB" w14:textId="77777777" w:rsidTr="00DC3926">
        <w:trPr>
          <w:trHeight w:val="287"/>
          <w:jc w:val="center"/>
        </w:trPr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962FBE7" w14:textId="77777777" w:rsidR="0046664D" w:rsidRPr="008D458A" w:rsidRDefault="0046664D" w:rsidP="007C78E0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Variável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566BAE9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11D6F5D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</w:tr>
      <w:tr w:rsidR="0046664D" w:rsidRPr="008D458A" w14:paraId="08A4FB62" w14:textId="77777777" w:rsidTr="00035F55">
        <w:trPr>
          <w:trHeight w:val="64"/>
          <w:jc w:val="center"/>
        </w:trPr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548F33CE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Sexo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14C344B3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222F38DB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664D" w:rsidRPr="008D458A" w14:paraId="7DF01A7C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3C4C9F91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Masculino</w:t>
            </w:r>
          </w:p>
        </w:tc>
        <w:tc>
          <w:tcPr>
            <w:tcW w:w="2125" w:type="dxa"/>
            <w:vAlign w:val="center"/>
          </w:tcPr>
          <w:p w14:paraId="629243A8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80</w:t>
            </w:r>
          </w:p>
        </w:tc>
        <w:tc>
          <w:tcPr>
            <w:tcW w:w="2109" w:type="dxa"/>
            <w:vAlign w:val="center"/>
          </w:tcPr>
          <w:p w14:paraId="203A76E6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80</w:t>
            </w:r>
          </w:p>
        </w:tc>
      </w:tr>
      <w:tr w:rsidR="0046664D" w:rsidRPr="008D458A" w14:paraId="609B34F7" w14:textId="77777777" w:rsidTr="00035F55">
        <w:trPr>
          <w:trHeight w:val="287"/>
          <w:jc w:val="center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7F350B71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Feminino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3104ECC1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24FB87F3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</w:tr>
      <w:tr w:rsidR="0046664D" w:rsidRPr="008D458A" w14:paraId="356F5C69" w14:textId="77777777" w:rsidTr="00035F55">
        <w:trPr>
          <w:trHeight w:val="270"/>
          <w:jc w:val="center"/>
        </w:trPr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3D4BD0B5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Idade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20927597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2DB5E06C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664D" w:rsidRPr="008D458A" w14:paraId="27418EDA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0C39056F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30-40</w:t>
            </w:r>
          </w:p>
        </w:tc>
        <w:tc>
          <w:tcPr>
            <w:tcW w:w="2125" w:type="dxa"/>
            <w:vAlign w:val="center"/>
          </w:tcPr>
          <w:p w14:paraId="02922C46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valor absoluto</w:t>
            </w:r>
          </w:p>
        </w:tc>
        <w:tc>
          <w:tcPr>
            <w:tcW w:w="2109" w:type="dxa"/>
            <w:vAlign w:val="center"/>
          </w:tcPr>
          <w:p w14:paraId="3CB92EB4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</w:p>
        </w:tc>
      </w:tr>
      <w:tr w:rsidR="0046664D" w:rsidRPr="008D458A" w14:paraId="3D8F5BCA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19121B69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41-50</w:t>
            </w:r>
          </w:p>
        </w:tc>
        <w:tc>
          <w:tcPr>
            <w:tcW w:w="2125" w:type="dxa"/>
            <w:vAlign w:val="center"/>
          </w:tcPr>
          <w:p w14:paraId="66B2594B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valor absoluto</w:t>
            </w:r>
          </w:p>
        </w:tc>
        <w:tc>
          <w:tcPr>
            <w:tcW w:w="2109" w:type="dxa"/>
            <w:vAlign w:val="center"/>
          </w:tcPr>
          <w:p w14:paraId="63187D64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</w:p>
        </w:tc>
      </w:tr>
      <w:tr w:rsidR="0046664D" w:rsidRPr="008D458A" w14:paraId="6B928CE8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3FC134E4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51-60</w:t>
            </w:r>
          </w:p>
        </w:tc>
        <w:tc>
          <w:tcPr>
            <w:tcW w:w="2125" w:type="dxa"/>
            <w:vAlign w:val="center"/>
          </w:tcPr>
          <w:p w14:paraId="7216E6DE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valor absoluto</w:t>
            </w:r>
          </w:p>
        </w:tc>
        <w:tc>
          <w:tcPr>
            <w:tcW w:w="2109" w:type="dxa"/>
            <w:vAlign w:val="center"/>
          </w:tcPr>
          <w:p w14:paraId="73A3BCE5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</w:p>
        </w:tc>
      </w:tr>
      <w:tr w:rsidR="0046664D" w:rsidRPr="008D458A" w14:paraId="06D6F5F2" w14:textId="77777777" w:rsidTr="00035F55">
        <w:trPr>
          <w:trHeight w:val="287"/>
          <w:jc w:val="center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703499E3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Etc...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2D00922D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valor absoluto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09F493CE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</w:p>
        </w:tc>
      </w:tr>
      <w:tr w:rsidR="0046664D" w:rsidRPr="008D458A" w14:paraId="5BDF2D67" w14:textId="77777777" w:rsidTr="00035F55">
        <w:trPr>
          <w:trHeight w:val="287"/>
          <w:jc w:val="center"/>
        </w:trPr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7FA5E98D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Escolaridade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1AFDBF9C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13AC810B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46664D" w:rsidRPr="008D458A" w14:paraId="3214AAD6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1BDDC148" w14:textId="143BE76D" w:rsidR="0046664D" w:rsidRPr="008D458A" w:rsidRDefault="00893BB4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FF0000"/>
                <w:sz w:val="20"/>
                <w:szCs w:val="20"/>
              </w:rPr>
              <w:t>e</w:t>
            </w:r>
            <w:r w:rsidR="0046664D"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tc...</w:t>
            </w:r>
          </w:p>
        </w:tc>
        <w:tc>
          <w:tcPr>
            <w:tcW w:w="2125" w:type="dxa"/>
            <w:vAlign w:val="center"/>
          </w:tcPr>
          <w:p w14:paraId="254C9A1C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valor absoluto</w:t>
            </w:r>
          </w:p>
        </w:tc>
        <w:tc>
          <w:tcPr>
            <w:tcW w:w="2109" w:type="dxa"/>
            <w:vAlign w:val="center"/>
          </w:tcPr>
          <w:p w14:paraId="06C0EB6F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</w:p>
        </w:tc>
      </w:tr>
      <w:tr w:rsidR="0046664D" w:rsidRPr="008D458A" w14:paraId="1E8A80FD" w14:textId="77777777" w:rsidTr="00035F55">
        <w:trPr>
          <w:trHeight w:val="270"/>
          <w:jc w:val="center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5DEA9F58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Outras variáveis etc...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0CEFD760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valor absoluto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682640A2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</w:p>
        </w:tc>
      </w:tr>
      <w:tr w:rsidR="0046664D" w:rsidRPr="008D458A" w14:paraId="6B9F0E3D" w14:textId="77777777" w:rsidTr="00035F55">
        <w:trPr>
          <w:trHeight w:val="64"/>
          <w:jc w:val="center"/>
        </w:trPr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83203C" w14:textId="77777777" w:rsidR="0046664D" w:rsidRPr="008D458A" w:rsidRDefault="0046664D" w:rsidP="007C78E0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86BB9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96E74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</w:tr>
    </w:tbl>
    <w:p w14:paraId="4FF2198B" w14:textId="77777777" w:rsidR="0046664D" w:rsidRPr="008D458A" w:rsidRDefault="0046664D" w:rsidP="007C78E0">
      <w:pPr>
        <w:spacing w:after="120" w:line="276" w:lineRule="auto"/>
        <w:ind w:left="1276"/>
        <w:jc w:val="both"/>
        <w:rPr>
          <w:rFonts w:ascii="Arial" w:hAnsi="Arial" w:cs="Arial"/>
          <w:bCs/>
          <w:sz w:val="2"/>
          <w:szCs w:val="20"/>
        </w:rPr>
      </w:pPr>
    </w:p>
    <w:p w14:paraId="7AB2BD27" w14:textId="5983E880" w:rsidR="00C01995" w:rsidRDefault="00461114" w:rsidP="00C01995">
      <w:pPr>
        <w:spacing w:after="120"/>
        <w:ind w:left="1134" w:right="992"/>
        <w:jc w:val="both"/>
        <w:rPr>
          <w:rFonts w:ascii="Arial" w:eastAsia="Times New Roman" w:hAnsi="Arial" w:cs="Arial"/>
          <w:bCs/>
          <w:sz w:val="20"/>
          <w:szCs w:val="20"/>
          <w:lang w:val="pt-BR" w:eastAsia="pt-BR"/>
        </w:rPr>
      </w:pPr>
      <w:r w:rsidRPr="00461114">
        <w:rPr>
          <w:rFonts w:ascii="Arial" w:eastAsia="Times New Roman" w:hAnsi="Arial" w:cs="Arial"/>
          <w:b/>
          <w:sz w:val="20"/>
          <w:szCs w:val="20"/>
          <w:lang w:val="pt-BR" w:eastAsia="pt-BR"/>
        </w:rPr>
        <w:t>Fonte</w:t>
      </w:r>
      <w:r w:rsidR="00893BB4">
        <w:rPr>
          <w:rFonts w:ascii="Arial" w:eastAsia="Times New Roman" w:hAnsi="Arial" w:cs="Arial"/>
          <w:b/>
          <w:sz w:val="20"/>
          <w:szCs w:val="20"/>
          <w:lang w:val="pt-BR" w:eastAsia="pt-BR"/>
        </w:rPr>
        <w:t>:</w:t>
      </w:r>
      <w:r w:rsidRPr="00461114">
        <w:rPr>
          <w:rFonts w:ascii="Arial" w:eastAsia="Times New Roman" w:hAnsi="Arial" w:cs="Arial"/>
          <w:b/>
          <w:sz w:val="20"/>
          <w:szCs w:val="20"/>
          <w:lang w:val="pt-BR" w:eastAsia="pt-BR"/>
        </w:rPr>
        <w:t xml:space="preserve">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893BB4">
        <w:rPr>
          <w:rFonts w:ascii="Arial" w:eastAsia="Times New Roman" w:hAnsi="Arial" w:cs="Arial"/>
          <w:b/>
          <w:color w:val="FF0000"/>
          <w:sz w:val="20"/>
          <w:szCs w:val="20"/>
          <w:bdr w:val="single" w:sz="4" w:space="0" w:color="auto"/>
          <w:lang w:val="pt-BR" w:eastAsia="pt-BR"/>
        </w:rPr>
        <w:t>N</w:t>
      </w:r>
      <w:r w:rsidRPr="00893BB4">
        <w:rPr>
          <w:rFonts w:ascii="Arial" w:eastAsia="Times New Roman" w:hAnsi="Arial" w:cs="Arial"/>
          <w:b/>
          <w:color w:val="FF0000"/>
          <w:sz w:val="20"/>
          <w:szCs w:val="20"/>
          <w:bdr w:val="single" w:sz="4" w:space="0" w:color="auto"/>
          <w:lang w:val="pt-BR" w:eastAsia="pt-BR"/>
        </w:rPr>
        <w:t>egrito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</w:t>
      </w:r>
      <w:r w:rsidRPr="006133C5">
        <w:rPr>
          <w:rFonts w:ascii="Arial" w:eastAsia="Times New Roman" w:hAnsi="Arial" w:cs="Arial"/>
          <w:bCs/>
          <w:sz w:val="20"/>
          <w:szCs w:val="20"/>
          <w:u w:val="single"/>
          <w:lang w:val="pt-BR" w:eastAsia="pt-BR"/>
        </w:rPr>
        <w:t>Para dados originais</w:t>
      </w:r>
      <w:r w:rsidR="00113D99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c</w:t>
      </w:r>
      <w:r w:rsidRPr="004611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olocar o nome </w:t>
      </w:r>
      <w:r w:rsidR="008605D3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de citação </w:t>
      </w:r>
      <w:r w:rsidRPr="004611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de vocês autores + o ano em que o artigo será publicado. 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Ex</w:t>
      </w:r>
      <w:r w:rsidR="00113D99">
        <w:rPr>
          <w:rFonts w:ascii="Arial" w:eastAsia="Times New Roman" w:hAnsi="Arial" w:cs="Arial"/>
          <w:bCs/>
          <w:sz w:val="20"/>
          <w:szCs w:val="20"/>
          <w:lang w:val="pt-BR" w:eastAsia="pt-BR"/>
        </w:rPr>
        <w:t>emplo: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S</w:t>
      </w:r>
      <w:r w:rsidR="00DC3926"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ouza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DF, et al., 20</w:t>
      </w:r>
      <w:r w:rsidR="00445D73">
        <w:rPr>
          <w:rFonts w:ascii="Arial" w:eastAsia="Times New Roman" w:hAnsi="Arial" w:cs="Arial"/>
          <w:bCs/>
          <w:sz w:val="20"/>
          <w:szCs w:val="20"/>
          <w:lang w:val="pt-BR" w:eastAsia="pt-BR"/>
        </w:rPr>
        <w:t>2</w:t>
      </w:r>
      <w:r w:rsidR="00DC3926">
        <w:rPr>
          <w:rFonts w:ascii="Arial" w:eastAsia="Times New Roman" w:hAnsi="Arial" w:cs="Arial"/>
          <w:bCs/>
          <w:sz w:val="20"/>
          <w:szCs w:val="20"/>
          <w:lang w:val="pt-BR" w:eastAsia="pt-BR"/>
        </w:rPr>
        <w:t>6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. </w:t>
      </w:r>
    </w:p>
    <w:p w14:paraId="2007BCA8" w14:textId="5E0199D6" w:rsidR="0046664D" w:rsidRPr="00C01995" w:rsidRDefault="00461114" w:rsidP="00C01995">
      <w:pPr>
        <w:spacing w:after="120"/>
        <w:ind w:left="1134" w:right="992"/>
        <w:jc w:val="both"/>
        <w:rPr>
          <w:rFonts w:ascii="Arial" w:eastAsia="Times New Roman" w:hAnsi="Arial" w:cs="Arial"/>
          <w:bCs/>
          <w:sz w:val="20"/>
          <w:szCs w:val="20"/>
          <w:lang w:val="pt-BR" w:eastAsia="pt-BR"/>
        </w:rPr>
      </w:pPr>
      <w:r w:rsidRPr="006133C5">
        <w:rPr>
          <w:rFonts w:ascii="Arial" w:eastAsia="Times New Roman" w:hAnsi="Arial" w:cs="Arial"/>
          <w:bCs/>
          <w:sz w:val="20"/>
          <w:szCs w:val="20"/>
          <w:u w:val="single"/>
          <w:lang w:val="pt-BR" w:eastAsia="pt-BR"/>
        </w:rPr>
        <w:t>Para coleta em banco de dados públicos</w:t>
      </w:r>
      <w:r w:rsidR="008605D3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deve ser cita</w:t>
      </w:r>
      <w:r w:rsidR="006133C5">
        <w:rPr>
          <w:rFonts w:ascii="Arial" w:eastAsia="Times New Roman" w:hAnsi="Arial" w:cs="Arial"/>
          <w:bCs/>
          <w:sz w:val="20"/>
          <w:szCs w:val="20"/>
          <w:lang w:val="pt-BR" w:eastAsia="pt-BR"/>
        </w:rPr>
        <w:t>do também a fontes d</w:t>
      </w:r>
      <w:r w:rsidR="008D4A7C">
        <w:rPr>
          <w:rFonts w:ascii="Arial" w:eastAsia="Times New Roman" w:hAnsi="Arial" w:cs="Arial"/>
          <w:bCs/>
          <w:sz w:val="20"/>
          <w:szCs w:val="20"/>
          <w:lang w:val="pt-BR" w:eastAsia="pt-BR"/>
        </w:rPr>
        <w:t>e</w:t>
      </w:r>
      <w:r w:rsidR="006133C5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coleta</w:t>
      </w:r>
      <w:r w:rsidR="008605D3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Ex</w:t>
      </w:r>
      <w:r w:rsidR="00704D48">
        <w:rPr>
          <w:rFonts w:ascii="Arial" w:eastAsia="Times New Roman" w:hAnsi="Arial" w:cs="Arial"/>
          <w:bCs/>
          <w:sz w:val="20"/>
          <w:szCs w:val="20"/>
          <w:lang w:val="pt-BR" w:eastAsia="pt-BR"/>
        </w:rPr>
        <w:t>emplo: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S</w:t>
      </w:r>
      <w:r w:rsidR="00DC3926"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ouza 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DF, et al., 20</w:t>
      </w:r>
      <w:r w:rsidR="00445D73">
        <w:rPr>
          <w:rFonts w:ascii="Arial" w:eastAsia="Times New Roman" w:hAnsi="Arial" w:cs="Arial"/>
          <w:bCs/>
          <w:sz w:val="20"/>
          <w:szCs w:val="20"/>
          <w:lang w:val="pt-BR" w:eastAsia="pt-BR"/>
        </w:rPr>
        <w:t>2</w:t>
      </w:r>
      <w:r w:rsidR="00DC3926">
        <w:rPr>
          <w:rFonts w:ascii="Arial" w:eastAsia="Times New Roman" w:hAnsi="Arial" w:cs="Arial"/>
          <w:bCs/>
          <w:sz w:val="20"/>
          <w:szCs w:val="20"/>
          <w:lang w:val="pt-BR" w:eastAsia="pt-BR"/>
        </w:rPr>
        <w:t>6</w:t>
      </w:r>
      <w:r w:rsidR="00411C57">
        <w:rPr>
          <w:rFonts w:ascii="Arial" w:eastAsia="Times New Roman" w:hAnsi="Arial" w:cs="Arial"/>
          <w:bCs/>
          <w:sz w:val="20"/>
          <w:szCs w:val="20"/>
          <w:lang w:val="pt-BR" w:eastAsia="pt-BR"/>
        </w:rPr>
        <w:t>.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</w:t>
      </w:r>
      <w:r w:rsidR="00411C57">
        <w:rPr>
          <w:rFonts w:ascii="Arial" w:eastAsia="Times New Roman" w:hAnsi="Arial" w:cs="Arial"/>
          <w:bCs/>
          <w:sz w:val="20"/>
          <w:szCs w:val="20"/>
          <w:lang w:val="pt-BR" w:eastAsia="pt-BR"/>
        </w:rPr>
        <w:t>D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ados extraídos </w:t>
      </w:r>
      <w:r w:rsidR="008D4A7C">
        <w:rPr>
          <w:rFonts w:ascii="Arial" w:eastAsia="Times New Roman" w:hAnsi="Arial" w:cs="Arial"/>
          <w:bCs/>
          <w:sz w:val="20"/>
          <w:szCs w:val="20"/>
          <w:lang w:val="pt-BR" w:eastAsia="pt-BR"/>
        </w:rPr>
        <w:t>do DATASUS</w:t>
      </w:r>
      <w:r w:rsidR="00445D73">
        <w:rPr>
          <w:rFonts w:ascii="Arial" w:eastAsia="Times New Roman" w:hAnsi="Arial" w:cs="Arial"/>
          <w:bCs/>
          <w:sz w:val="20"/>
          <w:szCs w:val="20"/>
          <w:lang w:val="pt-BR" w:eastAsia="pt-BR"/>
        </w:rPr>
        <w:t>, ano.</w:t>
      </w:r>
    </w:p>
    <w:p w14:paraId="63DD387E" w14:textId="77777777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38CD3435" w14:textId="690381C6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DISCUSSÃO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C01995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4A948DDF" w14:textId="5B5BD313" w:rsidR="0046664D" w:rsidRPr="001D475B" w:rsidRDefault="0046664D" w:rsidP="001D475B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Deve incluir a interpretação dos autores sobre os resultados obtidos e sobre suas principais implicações, a comparação dos achados com a literatura, as limitações do estudo e eventuais indicações de caminhos para novas pesquisas.</w:t>
      </w:r>
      <w:r w:rsidR="001D475B">
        <w:rPr>
          <w:rFonts w:ascii="Arial" w:hAnsi="Arial" w:cs="Arial"/>
          <w:sz w:val="20"/>
          <w:szCs w:val="20"/>
          <w:lang w:val="pt-BR"/>
        </w:rPr>
        <w:t xml:space="preserve"> </w:t>
      </w:r>
      <w:r w:rsidRPr="001D475B">
        <w:rPr>
          <w:rFonts w:ascii="Arial" w:hAnsi="Arial" w:cs="Arial"/>
          <w:b/>
          <w:sz w:val="20"/>
          <w:szCs w:val="20"/>
          <w:lang w:val="pt-BR"/>
        </w:rPr>
        <w:t xml:space="preserve">Se acharem conveniente pode apresentar </w:t>
      </w:r>
      <w:r w:rsidR="001D475B" w:rsidRPr="001D475B">
        <w:rPr>
          <w:rFonts w:ascii="Arial" w:hAnsi="Arial" w:cs="Arial"/>
          <w:b/>
          <w:sz w:val="20"/>
          <w:szCs w:val="20"/>
          <w:lang w:val="pt-BR"/>
        </w:rPr>
        <w:t>os</w:t>
      </w:r>
      <w:r w:rsidRPr="001D475B">
        <w:rPr>
          <w:rFonts w:ascii="Arial" w:hAnsi="Arial" w:cs="Arial"/>
          <w:b/>
          <w:sz w:val="20"/>
          <w:szCs w:val="20"/>
          <w:lang w:val="pt-BR"/>
        </w:rPr>
        <w:t xml:space="preserve"> Resultado e Discussões em uma mesma seção.</w:t>
      </w:r>
    </w:p>
    <w:p w14:paraId="40137276" w14:textId="77777777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451AF986" w14:textId="44619CAE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CONCLUSÃO ou CONSIDERAÇÕES FINAIS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*</w:t>
      </w:r>
      <w:r w:rsidR="00795E8E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</w:t>
      </w:r>
      <w:r w:rsidRPr="005F6708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egrito, Arial 10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36E36FA8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 xml:space="preserve">Deve ser pertinente aos dados apresentados. </w:t>
      </w:r>
      <w:r w:rsidRPr="005F6708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>Limitada a um parágrafo final</w:t>
      </w:r>
      <w:r w:rsidRPr="005F6708">
        <w:rPr>
          <w:rFonts w:ascii="Arial" w:hAnsi="Arial" w:cs="Arial"/>
          <w:color w:val="000000" w:themeColor="text1"/>
          <w:sz w:val="20"/>
          <w:szCs w:val="20"/>
          <w:lang w:val="pt-BR"/>
        </w:rPr>
        <w:t>.</w:t>
      </w:r>
    </w:p>
    <w:p w14:paraId="4E3F6209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</w:p>
    <w:p w14:paraId="3C8A4932" w14:textId="77777777" w:rsidR="00795E8E" w:rsidRDefault="0046664D" w:rsidP="00795E8E">
      <w:pPr>
        <w:spacing w:after="120" w:line="276" w:lineRule="auto"/>
        <w:jc w:val="both"/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AGRADECIMENTOS E FINANCIAMENTO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*</w:t>
      </w:r>
      <w:r w:rsidR="00795E8E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</w:t>
      </w:r>
      <w:r w:rsidR="00795E8E" w:rsidRPr="005F6708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egrito, Arial 10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747D60B" w14:textId="7C64A7E7" w:rsidR="0046664D" w:rsidRPr="008D458A" w:rsidRDefault="0046664D" w:rsidP="00795E8E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Menções em agradecimentos incluem instituições que de alguma forma possibilitaram a realização da pesquisa e/ou pessoas que colaboraram com o estudo, mas que não preencheram os critérios para serem co-autores. Quanto ao financiamento, a informação deverá ser fornecido o nome da agência de fomento por extenso seguido do número de concessão.</w:t>
      </w:r>
    </w:p>
    <w:p w14:paraId="49EB5B35" w14:textId="77777777" w:rsidR="0046664D" w:rsidRPr="008D458A" w:rsidRDefault="00000000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12121"/>
          <w:lang w:val="en"/>
        </w:rPr>
        <w:pict w14:anchorId="3CA61FB5">
          <v:rect id="_x0000_i1029" style="width:0;height:1.5pt" o:hralign="center" o:hrstd="t" o:hr="t" fillcolor="#a0a0a0" stroked="f"/>
        </w:pict>
      </w:r>
    </w:p>
    <w:p w14:paraId="6516D9B7" w14:textId="1E36FB50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REFERÊNCIAS </w:t>
      </w:r>
      <w:r w:rsidR="00615DC2" w:rsidRPr="00615DC2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615DC2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615DC2" w:rsidRPr="00615DC2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2812AF25" w14:textId="095A3394" w:rsidR="00CF1069" w:rsidRDefault="0046664D" w:rsidP="00CF1069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6B5DE4">
        <w:rPr>
          <w:rFonts w:ascii="Arial" w:hAnsi="Arial" w:cs="Arial"/>
          <w:b/>
          <w:sz w:val="20"/>
          <w:szCs w:val="20"/>
          <w:u w:val="single"/>
          <w:lang w:val="pt-BR"/>
        </w:rPr>
        <w:t>M</w:t>
      </w:r>
      <w:r w:rsidR="00CF1069">
        <w:rPr>
          <w:rFonts w:ascii="Arial" w:hAnsi="Arial" w:cs="Arial"/>
          <w:b/>
          <w:sz w:val="20"/>
          <w:szCs w:val="20"/>
          <w:u w:val="single"/>
          <w:lang w:val="pt-BR"/>
        </w:rPr>
        <w:t xml:space="preserve">ínimo de </w:t>
      </w:r>
      <w:r w:rsidR="00DA260B">
        <w:rPr>
          <w:rFonts w:ascii="Arial" w:hAnsi="Arial" w:cs="Arial"/>
          <w:b/>
          <w:sz w:val="20"/>
          <w:szCs w:val="20"/>
          <w:u w:val="single"/>
          <w:lang w:val="pt-BR"/>
        </w:rPr>
        <w:t>2</w:t>
      </w:r>
      <w:r w:rsidR="00CF1069">
        <w:rPr>
          <w:rFonts w:ascii="Arial" w:hAnsi="Arial" w:cs="Arial"/>
          <w:b/>
          <w:sz w:val="20"/>
          <w:szCs w:val="20"/>
          <w:u w:val="single"/>
          <w:lang w:val="pt-BR"/>
        </w:rPr>
        <w:t>0 e m</w:t>
      </w:r>
      <w:r w:rsidRPr="006B5DE4">
        <w:rPr>
          <w:rFonts w:ascii="Arial" w:hAnsi="Arial" w:cs="Arial"/>
          <w:b/>
          <w:sz w:val="20"/>
          <w:szCs w:val="20"/>
          <w:u w:val="single"/>
          <w:lang w:val="pt-BR"/>
        </w:rPr>
        <w:t xml:space="preserve">áximo de </w:t>
      </w:r>
      <w:r w:rsidR="00A856D1" w:rsidRPr="006B5DE4">
        <w:rPr>
          <w:rFonts w:ascii="Arial" w:hAnsi="Arial" w:cs="Arial"/>
          <w:b/>
          <w:sz w:val="20"/>
          <w:szCs w:val="20"/>
          <w:u w:val="single"/>
          <w:lang w:val="pt-BR"/>
        </w:rPr>
        <w:t>4</w:t>
      </w:r>
      <w:r w:rsidRPr="006B5DE4">
        <w:rPr>
          <w:rFonts w:ascii="Arial" w:hAnsi="Arial" w:cs="Arial"/>
          <w:b/>
          <w:sz w:val="20"/>
          <w:szCs w:val="20"/>
          <w:u w:val="single"/>
          <w:lang w:val="pt-BR"/>
        </w:rPr>
        <w:t>0</w:t>
      </w:r>
      <w:r w:rsidRPr="006B5DE4">
        <w:rPr>
          <w:rFonts w:ascii="Arial" w:hAnsi="Arial" w:cs="Arial"/>
          <w:sz w:val="20"/>
          <w:szCs w:val="20"/>
          <w:lang w:val="pt-BR"/>
        </w:rPr>
        <w:t xml:space="preserve"> 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e </w:t>
      </w:r>
      <w:r w:rsidR="00AB3140">
        <w:rPr>
          <w:rFonts w:ascii="Arial" w:hAnsi="Arial" w:cs="Arial"/>
          <w:sz w:val="20"/>
          <w:szCs w:val="20"/>
          <w:lang w:val="pt-BR"/>
        </w:rPr>
        <w:t>d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evem incluir apenas aquelas estritamente relevantes ao tema abordado. As referências deverão ser </w:t>
      </w:r>
      <w:r w:rsidRPr="006B5DE4">
        <w:rPr>
          <w:rFonts w:ascii="Arial" w:hAnsi="Arial" w:cs="Arial"/>
          <w:b/>
          <w:sz w:val="20"/>
          <w:szCs w:val="20"/>
          <w:lang w:val="pt-BR"/>
        </w:rPr>
        <w:t>numeradas em ordem alfabética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 conforme os seguintes exemplos</w:t>
      </w:r>
    </w:p>
    <w:p w14:paraId="686E6775" w14:textId="6E83F068" w:rsidR="00B12C94" w:rsidRDefault="00B12C94" w:rsidP="00D300F4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</w:p>
    <w:p w14:paraId="0B3B4222" w14:textId="4CF087DF" w:rsidR="00D300F4" w:rsidRDefault="000949A5" w:rsidP="00D300F4">
      <w:pPr>
        <w:spacing w:after="120" w:line="276" w:lineRule="auto"/>
        <w:ind w:right="1417"/>
        <w:rPr>
          <w:rFonts w:ascii="Arial" w:hAnsi="Arial" w:cs="Arial"/>
          <w:b/>
          <w:bCs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 xml:space="preserve">Formatação da lista de referências usando </w:t>
      </w:r>
      <w:r w:rsidR="00D300F4">
        <w:rPr>
          <w:rFonts w:ascii="Arial" w:hAnsi="Arial" w:cs="Arial"/>
          <w:b/>
          <w:bCs/>
          <w:sz w:val="20"/>
          <w:szCs w:val="20"/>
          <w:lang w:val="pt-BR"/>
        </w:rPr>
        <w:t>o Estilo Acervo+.</w:t>
      </w:r>
    </w:p>
    <w:p w14:paraId="42995159" w14:textId="77777777" w:rsidR="00D437CD" w:rsidRPr="008D458A" w:rsidRDefault="00D437CD" w:rsidP="00D300F4">
      <w:pPr>
        <w:spacing w:after="120" w:line="276" w:lineRule="auto"/>
        <w:ind w:right="1417"/>
        <w:rPr>
          <w:rFonts w:ascii="Arial" w:hAnsi="Arial" w:cs="Arial"/>
          <w:sz w:val="20"/>
          <w:szCs w:val="20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68"/>
        <w:gridCol w:w="1879"/>
        <w:gridCol w:w="7082"/>
      </w:tblGrid>
      <w:tr w:rsidR="00D300F4" w:rsidRPr="00C3277F" w14:paraId="1B7BB17B" w14:textId="77777777" w:rsidTr="0008306B">
        <w:tc>
          <w:tcPr>
            <w:tcW w:w="9629" w:type="dxa"/>
            <w:gridSpan w:val="3"/>
            <w:vAlign w:val="center"/>
          </w:tcPr>
          <w:p w14:paraId="27C64886" w14:textId="0ED2AD49" w:rsidR="00D300F4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Artigo</w:t>
            </w:r>
            <w:r w:rsidR="00D437CD"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s</w:t>
            </w:r>
          </w:p>
          <w:p w14:paraId="251115BD" w14:textId="17247C45" w:rsidR="00D300F4" w:rsidRPr="00D300F4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D300F4">
              <w:rPr>
                <w:rFonts w:ascii="Arial" w:hAnsi="Arial" w:cs="Arial"/>
                <w:bCs/>
                <w:sz w:val="20"/>
                <w:szCs w:val="20"/>
                <w:lang w:val="pt-BR"/>
              </w:rPr>
              <w:t>Estrutura básica: SOBRENOME I N I C I A I S. Título do artigo. Nome da Revista, ano de publicação; volume(número): página inicial - página final.</w:t>
            </w:r>
          </w:p>
        </w:tc>
      </w:tr>
      <w:tr w:rsidR="00932341" w:rsidRPr="00DC3926" w14:paraId="0861B345" w14:textId="77777777" w:rsidTr="00D437CD">
        <w:tc>
          <w:tcPr>
            <w:tcW w:w="668" w:type="dxa"/>
            <w:vMerge w:val="restart"/>
            <w:textDirection w:val="btLr"/>
            <w:vAlign w:val="center"/>
          </w:tcPr>
          <w:p w14:paraId="5971707D" w14:textId="1AA2E2C4" w:rsidR="00D300F4" w:rsidRPr="00D01311" w:rsidRDefault="00D300F4" w:rsidP="00932341">
            <w:pPr>
              <w:spacing w:after="120" w:line="276" w:lineRule="auto"/>
              <w:ind w:left="113" w:right="113"/>
              <w:jc w:val="center"/>
              <w:rPr>
                <w:rFonts w:ascii="Arial" w:hAnsi="Arial" w:cs="Arial"/>
                <w:lang w:val="pt-BR"/>
              </w:rPr>
            </w:pPr>
            <w:r w:rsidRPr="00D01311">
              <w:rPr>
                <w:rFonts w:ascii="Arial" w:hAnsi="Arial" w:cs="Arial"/>
                <w:lang w:val="pt-BR"/>
              </w:rPr>
              <w:t>Exemplo</w:t>
            </w:r>
          </w:p>
        </w:tc>
        <w:tc>
          <w:tcPr>
            <w:tcW w:w="1879" w:type="dxa"/>
            <w:vAlign w:val="center"/>
          </w:tcPr>
          <w:p w14:paraId="7DC1A1EC" w14:textId="5AE95D42" w:rsidR="00D300F4" w:rsidRPr="00E503A1" w:rsidRDefault="00D300F4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1 autor</w:t>
            </w:r>
          </w:p>
        </w:tc>
        <w:tc>
          <w:tcPr>
            <w:tcW w:w="7082" w:type="dxa"/>
            <w:vAlign w:val="center"/>
          </w:tcPr>
          <w:p w14:paraId="73546989" w14:textId="7CF67CD5" w:rsidR="00D300F4" w:rsidRPr="00E503A1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JÚNIOR CC. Trabalho, educação e promoção da saúde. Revista Eletrônica Acervo Saúde, 2014; 6(2): 646-648.</w:t>
            </w:r>
          </w:p>
        </w:tc>
      </w:tr>
      <w:tr w:rsidR="00D300F4" w:rsidRPr="00E503A1" w14:paraId="211DD011" w14:textId="77777777" w:rsidTr="00D437CD">
        <w:tc>
          <w:tcPr>
            <w:tcW w:w="668" w:type="dxa"/>
            <w:vMerge/>
          </w:tcPr>
          <w:p w14:paraId="20BE444E" w14:textId="77777777" w:rsidR="00D300F4" w:rsidRPr="00D01311" w:rsidRDefault="00D300F4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79" w:type="dxa"/>
            <w:vAlign w:val="center"/>
          </w:tcPr>
          <w:p w14:paraId="6A2C348A" w14:textId="65115B8A" w:rsidR="00D300F4" w:rsidRPr="00E503A1" w:rsidRDefault="00D300F4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2 autores</w:t>
            </w:r>
          </w:p>
        </w:tc>
        <w:tc>
          <w:tcPr>
            <w:tcW w:w="7082" w:type="dxa"/>
            <w:vAlign w:val="center"/>
          </w:tcPr>
          <w:p w14:paraId="27271358" w14:textId="171FE6A6" w:rsidR="00D300F4" w:rsidRPr="00E503A1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QUADRA AA, AMÂNCIO AA. A formação de recursos humanos para a saúde. Ciência e Cultura, 1978; 30(12): 1422-1426.</w:t>
            </w:r>
          </w:p>
        </w:tc>
      </w:tr>
      <w:tr w:rsidR="00D300F4" w:rsidRPr="00E503A1" w14:paraId="685DB02E" w14:textId="77777777" w:rsidTr="00D437CD">
        <w:tc>
          <w:tcPr>
            <w:tcW w:w="668" w:type="dxa"/>
            <w:vMerge/>
            <w:tcBorders>
              <w:bottom w:val="single" w:sz="4" w:space="0" w:color="auto"/>
            </w:tcBorders>
          </w:tcPr>
          <w:p w14:paraId="5466242D" w14:textId="77777777" w:rsidR="00D300F4" w:rsidRPr="00D01311" w:rsidRDefault="00D300F4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79" w:type="dxa"/>
            <w:tcBorders>
              <w:bottom w:val="single" w:sz="4" w:space="0" w:color="auto"/>
            </w:tcBorders>
            <w:vAlign w:val="center"/>
          </w:tcPr>
          <w:p w14:paraId="155E62D2" w14:textId="00B81A71" w:rsidR="00D300F4" w:rsidRPr="00E503A1" w:rsidRDefault="00D300F4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3 ou mais autores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vAlign w:val="center"/>
          </w:tcPr>
          <w:p w14:paraId="0FC3DF64" w14:textId="3DE03E1B" w:rsidR="00D300F4" w:rsidRPr="00B12C94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00F4">
              <w:rPr>
                <w:rFonts w:ascii="Arial" w:hAnsi="Arial" w:cs="Arial"/>
                <w:sz w:val="20"/>
                <w:szCs w:val="20"/>
              </w:rPr>
              <w:t xml:space="preserve">BONGERS F, et al. Structure and floristic composition of the lowland rain forest of Los Tuxtlas, Mexico. </w:t>
            </w:r>
            <w:r w:rsidRPr="00B12C94">
              <w:rPr>
                <w:rFonts w:ascii="Arial" w:hAnsi="Arial" w:cs="Arial"/>
                <w:sz w:val="20"/>
                <w:szCs w:val="20"/>
              </w:rPr>
              <w:t>Vegetatio, 1988; 74: 55-80.</w:t>
            </w:r>
          </w:p>
        </w:tc>
      </w:tr>
      <w:tr w:rsidR="00D437CD" w:rsidRPr="00E503A1" w14:paraId="3B68A008" w14:textId="77777777" w:rsidTr="00D437CD">
        <w:trPr>
          <w:trHeight w:val="207"/>
        </w:trPr>
        <w:tc>
          <w:tcPr>
            <w:tcW w:w="668" w:type="dxa"/>
            <w:tcBorders>
              <w:left w:val="nil"/>
              <w:right w:val="nil"/>
            </w:tcBorders>
          </w:tcPr>
          <w:p w14:paraId="0303D7BC" w14:textId="77777777" w:rsidR="00D437CD" w:rsidRPr="00DC3926" w:rsidRDefault="00D437CD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left w:val="nil"/>
              <w:right w:val="nil"/>
            </w:tcBorders>
            <w:vAlign w:val="center"/>
          </w:tcPr>
          <w:p w14:paraId="45780543" w14:textId="77777777" w:rsidR="00D437CD" w:rsidRPr="00DC3926" w:rsidRDefault="00D437CD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2" w:type="dxa"/>
            <w:tcBorders>
              <w:left w:val="nil"/>
              <w:right w:val="nil"/>
            </w:tcBorders>
            <w:vAlign w:val="center"/>
          </w:tcPr>
          <w:p w14:paraId="286EBD80" w14:textId="77777777" w:rsidR="00D437CD" w:rsidRPr="00D300F4" w:rsidRDefault="00D437CD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49A5" w:rsidRPr="00C3277F" w14:paraId="3E09395D" w14:textId="77777777" w:rsidTr="00476DE2">
        <w:tc>
          <w:tcPr>
            <w:tcW w:w="9629" w:type="dxa"/>
            <w:gridSpan w:val="3"/>
          </w:tcPr>
          <w:p w14:paraId="4A2D5CE9" w14:textId="77777777" w:rsidR="00361156" w:rsidRPr="00D01311" w:rsidRDefault="000949A5" w:rsidP="00932341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Livros</w:t>
            </w:r>
            <w:r w:rsidRPr="00D01311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 </w:t>
            </w:r>
          </w:p>
          <w:p w14:paraId="71517442" w14:textId="1B95C511" w:rsidR="00361156" w:rsidRPr="00D01311" w:rsidRDefault="00361156" w:rsidP="00932341">
            <w:pPr>
              <w:spacing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Estrutura básica: SOBRENOME I N I C I A I S. Título do livro. </w:t>
            </w:r>
            <w:r w:rsidR="0009594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Edição. Editora</w:t>
            </w:r>
            <w:r w:rsidR="008958BA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: Cidade</w:t>
            </w:r>
            <w:r w:rsidR="00FF5C13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-Estatado</w:t>
            </w:r>
            <w:r w:rsidR="0009594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, 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ano de publicaçã</w:t>
            </w:r>
            <w:r w:rsidR="00DC1CEF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o; página </w:t>
            </w:r>
            <w:r w:rsidR="00C43BF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usada para</w:t>
            </w:r>
            <w:r w:rsidR="00DC1CEF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 </w:t>
            </w:r>
            <w:r w:rsidR="00C43BF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citação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.</w:t>
            </w:r>
          </w:p>
          <w:p w14:paraId="17FF73C6" w14:textId="50FA04B7" w:rsidR="000949A5" w:rsidRPr="00D01311" w:rsidRDefault="00A14008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 xml:space="preserve">NOTA: Usar </w:t>
            </w:r>
            <w:r w:rsidR="000949A5"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>somente em casos extraordinários</w:t>
            </w:r>
            <w:r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 xml:space="preserve">, pois </w:t>
            </w:r>
            <w:r w:rsidR="000949A5"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>será avaliado o propósito do uso</w:t>
            </w:r>
          </w:p>
        </w:tc>
      </w:tr>
      <w:tr w:rsidR="001D40F1" w:rsidRPr="00D300F4" w14:paraId="423570F7" w14:textId="77777777" w:rsidTr="00D437CD">
        <w:tc>
          <w:tcPr>
            <w:tcW w:w="668" w:type="dxa"/>
            <w:vMerge w:val="restart"/>
            <w:textDirection w:val="btLr"/>
          </w:tcPr>
          <w:p w14:paraId="24D21969" w14:textId="5FEC2ADC" w:rsidR="001D40F1" w:rsidRPr="00D01311" w:rsidRDefault="001D40F1" w:rsidP="00932341">
            <w:pPr>
              <w:spacing w:before="100" w:beforeAutospacing="1" w:after="120" w:line="276" w:lineRule="auto"/>
              <w:ind w:left="113" w:right="113"/>
              <w:jc w:val="center"/>
              <w:rPr>
                <w:rFonts w:ascii="Arial" w:hAnsi="Arial" w:cs="Arial"/>
                <w:lang w:val="pt-BR"/>
              </w:rPr>
            </w:pPr>
            <w:r w:rsidRPr="00D01311">
              <w:rPr>
                <w:rFonts w:ascii="Arial" w:hAnsi="Arial" w:cs="Arial"/>
                <w:lang w:val="pt-BR"/>
              </w:rPr>
              <w:t>Exemp</w:t>
            </w:r>
            <w:r w:rsidR="00932341" w:rsidRPr="00D01311">
              <w:rPr>
                <w:rFonts w:ascii="Arial" w:hAnsi="Arial" w:cs="Arial"/>
                <w:lang w:val="pt-BR"/>
              </w:rPr>
              <w:t>lo</w:t>
            </w:r>
          </w:p>
        </w:tc>
        <w:tc>
          <w:tcPr>
            <w:tcW w:w="1879" w:type="dxa"/>
            <w:vAlign w:val="center"/>
          </w:tcPr>
          <w:p w14:paraId="732A1F01" w14:textId="6BF249F2" w:rsidR="001D40F1" w:rsidRPr="00E503A1" w:rsidRDefault="001D40F1" w:rsidP="00B12C94">
            <w:pPr>
              <w:spacing w:before="100" w:beforeAutospacing="1"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Livros impresso</w:t>
            </w:r>
          </w:p>
        </w:tc>
        <w:tc>
          <w:tcPr>
            <w:tcW w:w="7082" w:type="dxa"/>
            <w:vAlign w:val="center"/>
          </w:tcPr>
          <w:p w14:paraId="7C7F7EEE" w14:textId="14392CB5" w:rsidR="001D40F1" w:rsidRPr="00D300F4" w:rsidRDefault="001D40F1" w:rsidP="0008306B">
            <w:pPr>
              <w:spacing w:before="100" w:beforeAutospacing="1"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00F4">
              <w:rPr>
                <w:rFonts w:ascii="Arial" w:hAnsi="Arial" w:cs="Arial"/>
                <w:sz w:val="20"/>
                <w:szCs w:val="20"/>
              </w:rPr>
              <w:t>CLEMENT S</w:t>
            </w:r>
            <w:r w:rsidR="00DC3926">
              <w:rPr>
                <w:rFonts w:ascii="Arial" w:hAnsi="Arial" w:cs="Arial"/>
                <w:sz w:val="20"/>
                <w:szCs w:val="20"/>
              </w:rPr>
              <w:t xml:space="preserve"> e </w:t>
            </w:r>
            <w:r w:rsidRPr="00D300F4">
              <w:rPr>
                <w:rFonts w:ascii="Arial" w:hAnsi="Arial" w:cs="Arial"/>
                <w:sz w:val="20"/>
                <w:szCs w:val="20"/>
              </w:rPr>
              <w:t>SHELFORD VE. Bio-ecology: an introduction. 2nd ed. J. Willey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D300F4">
              <w:rPr>
                <w:rFonts w:ascii="Arial" w:hAnsi="Arial" w:cs="Arial"/>
                <w:sz w:val="20"/>
                <w:szCs w:val="20"/>
              </w:rPr>
              <w:t xml:space="preserve"> New York</w:t>
            </w:r>
            <w:r>
              <w:rPr>
                <w:rFonts w:ascii="Arial" w:hAnsi="Arial" w:cs="Arial"/>
                <w:sz w:val="20"/>
                <w:szCs w:val="20"/>
              </w:rPr>
              <w:t xml:space="preserve"> City-NY</w:t>
            </w:r>
            <w:r w:rsidRPr="00D300F4">
              <w:rPr>
                <w:rFonts w:ascii="Arial" w:hAnsi="Arial" w:cs="Arial"/>
                <w:sz w:val="20"/>
                <w:szCs w:val="20"/>
              </w:rPr>
              <w:t xml:space="preserve">, 1966; </w:t>
            </w:r>
            <w:r w:rsidR="0008306B">
              <w:rPr>
                <w:rFonts w:ascii="Arial" w:hAnsi="Arial" w:cs="Arial"/>
                <w:sz w:val="20"/>
                <w:szCs w:val="20"/>
              </w:rPr>
              <w:t>p</w:t>
            </w:r>
            <w:r w:rsidRPr="00D300F4">
              <w:rPr>
                <w:rFonts w:ascii="Arial" w:hAnsi="Arial" w:cs="Arial"/>
                <w:sz w:val="20"/>
                <w:szCs w:val="20"/>
              </w:rPr>
              <w:t>425.</w:t>
            </w:r>
          </w:p>
        </w:tc>
      </w:tr>
      <w:tr w:rsidR="001D40F1" w:rsidRPr="00C3277F" w14:paraId="5FEA0BC8" w14:textId="77777777" w:rsidTr="00D437CD">
        <w:tc>
          <w:tcPr>
            <w:tcW w:w="668" w:type="dxa"/>
            <w:vMerge/>
            <w:tcBorders>
              <w:bottom w:val="single" w:sz="4" w:space="0" w:color="auto"/>
            </w:tcBorders>
          </w:tcPr>
          <w:p w14:paraId="5545EA69" w14:textId="77777777" w:rsidR="001D40F1" w:rsidRPr="00D01311" w:rsidRDefault="001D40F1" w:rsidP="00932341">
            <w:pPr>
              <w:spacing w:before="100" w:beforeAutospacing="1" w:after="120" w:line="276" w:lineRule="auto"/>
              <w:ind w:left="99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bottom w:val="single" w:sz="4" w:space="0" w:color="auto"/>
            </w:tcBorders>
            <w:vAlign w:val="center"/>
          </w:tcPr>
          <w:p w14:paraId="663AB975" w14:textId="35AE5105" w:rsidR="001D40F1" w:rsidRPr="00D300F4" w:rsidRDefault="001D40F1" w:rsidP="00B12C94">
            <w:pPr>
              <w:spacing w:before="100" w:beforeAutospacing="1" w:after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E-book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vAlign w:val="center"/>
          </w:tcPr>
          <w:p w14:paraId="173B7AFD" w14:textId="4678DE3A" w:rsidR="001D40F1" w:rsidRPr="00E503A1" w:rsidRDefault="001D40F1" w:rsidP="0008306B">
            <w:pPr>
              <w:spacing w:before="100" w:beforeAutospacing="1"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SOUZA DF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Manual de saúde pública atual. </w:t>
            </w:r>
            <w:r w:rsidRPr="00CF1069">
              <w:rPr>
                <w:rFonts w:ascii="Arial" w:hAnsi="Arial" w:cs="Arial"/>
                <w:sz w:val="20"/>
                <w:szCs w:val="20"/>
                <w:lang w:val="pt-BR"/>
              </w:rPr>
              <w:t xml:space="preserve">Editora Acervo, </w:t>
            </w:r>
            <w:r w:rsidR="00CF1069" w:rsidRPr="00CF1069">
              <w:rPr>
                <w:rFonts w:ascii="Arial" w:hAnsi="Arial" w:cs="Arial"/>
                <w:sz w:val="20"/>
                <w:szCs w:val="20"/>
                <w:lang w:val="pt-BR"/>
              </w:rPr>
              <w:t>Brasil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2020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; 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p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156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  <w:r w:rsidR="00113139">
              <w:rPr>
                <w:rFonts w:ascii="Arial" w:hAnsi="Arial" w:cs="Arial"/>
                <w:sz w:val="20"/>
                <w:szCs w:val="20"/>
                <w:lang w:val="pt-BR"/>
              </w:rPr>
              <w:t xml:space="preserve"> Link de publicação: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hyperlink r:id="rId8" w:history="1">
              <w:r w:rsidRPr="007D289D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http://acervomais.com.br/e-book-3234323</w:t>
              </w:r>
            </w:hyperlink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</w:p>
        </w:tc>
      </w:tr>
      <w:tr w:rsidR="00D437CD" w:rsidRPr="00C3277F" w14:paraId="0CCA3387" w14:textId="77777777" w:rsidTr="00D437CD">
        <w:tc>
          <w:tcPr>
            <w:tcW w:w="668" w:type="dxa"/>
            <w:tcBorders>
              <w:left w:val="nil"/>
              <w:right w:val="nil"/>
            </w:tcBorders>
          </w:tcPr>
          <w:p w14:paraId="791E1F5D" w14:textId="77777777" w:rsidR="00D437CD" w:rsidRPr="00CF1069" w:rsidRDefault="00D437CD" w:rsidP="00932341">
            <w:pPr>
              <w:spacing w:before="100" w:beforeAutospacing="1" w:after="120" w:line="276" w:lineRule="auto"/>
              <w:ind w:left="993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79" w:type="dxa"/>
            <w:tcBorders>
              <w:left w:val="nil"/>
              <w:right w:val="nil"/>
            </w:tcBorders>
            <w:vAlign w:val="center"/>
          </w:tcPr>
          <w:p w14:paraId="13A6207C" w14:textId="77777777" w:rsidR="00D437CD" w:rsidRPr="00CF1069" w:rsidRDefault="00D437CD" w:rsidP="00B12C94">
            <w:pPr>
              <w:spacing w:before="100" w:beforeAutospacing="1"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082" w:type="dxa"/>
            <w:tcBorders>
              <w:left w:val="nil"/>
              <w:right w:val="nil"/>
            </w:tcBorders>
            <w:vAlign w:val="center"/>
          </w:tcPr>
          <w:p w14:paraId="6738E586" w14:textId="77777777" w:rsidR="00D437CD" w:rsidRDefault="00D437CD" w:rsidP="0008306B">
            <w:pPr>
              <w:spacing w:before="100" w:beforeAutospacing="1"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D40F1" w:rsidRPr="00E503A1" w14:paraId="16535375" w14:textId="77777777" w:rsidTr="0008306B">
        <w:tc>
          <w:tcPr>
            <w:tcW w:w="9629" w:type="dxa"/>
            <w:gridSpan w:val="3"/>
            <w:vAlign w:val="center"/>
          </w:tcPr>
          <w:p w14:paraId="752B9906" w14:textId="77777777" w:rsidR="001D40F1" w:rsidRDefault="001D40F1" w:rsidP="0008306B">
            <w:pPr>
              <w:spacing w:after="12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Teses e Dissertações</w:t>
            </w:r>
          </w:p>
          <w:p w14:paraId="7C6A5532" w14:textId="339BF82B" w:rsidR="0008306B" w:rsidRPr="0008306B" w:rsidRDefault="0008306B" w:rsidP="0008306B">
            <w:pPr>
              <w:spacing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Estrutura básica: SOBRENOME I N I C I A I S. Título d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>a obra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. 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>Tipo de obra (Títulação e área) –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Departamento. Instituição, Cidade-Estado, ano; 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página usada para citação.</w:t>
            </w:r>
          </w:p>
        </w:tc>
      </w:tr>
      <w:tr w:rsidR="00D30C0B" w:rsidRPr="00C3277F" w14:paraId="6A190F10" w14:textId="77777777" w:rsidTr="00D437CD">
        <w:trPr>
          <w:cantSplit/>
          <w:trHeight w:val="1134"/>
        </w:trPr>
        <w:tc>
          <w:tcPr>
            <w:tcW w:w="668" w:type="dxa"/>
            <w:tcBorders>
              <w:bottom w:val="single" w:sz="4" w:space="0" w:color="auto"/>
            </w:tcBorders>
            <w:textDirection w:val="btLr"/>
            <w:vAlign w:val="center"/>
          </w:tcPr>
          <w:p w14:paraId="44A31772" w14:textId="31466D60" w:rsidR="00D30C0B" w:rsidRPr="00D01311" w:rsidRDefault="00113139" w:rsidP="00D01311">
            <w:pPr>
              <w:spacing w:after="120" w:line="276" w:lineRule="auto"/>
              <w:ind w:right="4"/>
              <w:jc w:val="center"/>
              <w:rPr>
                <w:rFonts w:ascii="Arial" w:hAnsi="Arial" w:cs="Arial"/>
                <w:lang w:val="pt-BR"/>
              </w:rPr>
            </w:pPr>
            <w:r w:rsidRPr="00D01311">
              <w:rPr>
                <w:rFonts w:ascii="Arial" w:hAnsi="Arial" w:cs="Arial"/>
                <w:lang w:val="pt-BR"/>
              </w:rPr>
              <w:t>Exemplo</w:t>
            </w:r>
          </w:p>
        </w:tc>
        <w:tc>
          <w:tcPr>
            <w:tcW w:w="8961" w:type="dxa"/>
            <w:gridSpan w:val="2"/>
            <w:tcBorders>
              <w:bottom w:val="single" w:sz="4" w:space="0" w:color="auto"/>
            </w:tcBorders>
            <w:vAlign w:val="center"/>
          </w:tcPr>
          <w:p w14:paraId="15B55F63" w14:textId="4DF7659E" w:rsidR="00D30C0B" w:rsidRPr="00E503A1" w:rsidRDefault="00D30C0B" w:rsidP="0008306B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DILLENBURG LR. Estudo fitossociológico do estrato arbóreo da mata arenosa de restinga em Emboaba, RS. Dissertação (Mestrado em Botânica) – Instituto de Biociências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 Universidade Federal do Rio Grande do Sul, Porto Alegre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-RS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, 1986; 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p258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</w:p>
        </w:tc>
      </w:tr>
      <w:tr w:rsidR="00D437CD" w:rsidRPr="00C3277F" w14:paraId="7E1EC78B" w14:textId="77777777" w:rsidTr="00D437CD">
        <w:trPr>
          <w:cantSplit/>
          <w:trHeight w:val="289"/>
        </w:trPr>
        <w:tc>
          <w:tcPr>
            <w:tcW w:w="668" w:type="dxa"/>
            <w:tcBorders>
              <w:left w:val="nil"/>
              <w:right w:val="nil"/>
            </w:tcBorders>
            <w:textDirection w:val="btLr"/>
            <w:vAlign w:val="center"/>
          </w:tcPr>
          <w:p w14:paraId="364E71A9" w14:textId="77777777" w:rsidR="00D437CD" w:rsidRPr="00D01311" w:rsidRDefault="00D437CD" w:rsidP="00D01311">
            <w:pPr>
              <w:spacing w:after="120" w:line="276" w:lineRule="auto"/>
              <w:ind w:right="4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8961" w:type="dxa"/>
            <w:gridSpan w:val="2"/>
            <w:tcBorders>
              <w:left w:val="nil"/>
              <w:right w:val="nil"/>
            </w:tcBorders>
            <w:vAlign w:val="center"/>
          </w:tcPr>
          <w:p w14:paraId="7A6B36B5" w14:textId="77777777" w:rsidR="00D437CD" w:rsidRPr="00E503A1" w:rsidRDefault="00D437CD" w:rsidP="0008306B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08306B" w:rsidRPr="00C3277F" w14:paraId="19665FDF" w14:textId="77777777" w:rsidTr="00412711">
        <w:tc>
          <w:tcPr>
            <w:tcW w:w="9629" w:type="dxa"/>
            <w:gridSpan w:val="3"/>
          </w:tcPr>
          <w:p w14:paraId="0DD744B5" w14:textId="05C66D0E" w:rsidR="0008306B" w:rsidRDefault="0008306B" w:rsidP="00932341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Páginas da Internet</w:t>
            </w:r>
          </w:p>
          <w:p w14:paraId="7AF4B8E7" w14:textId="641833F4" w:rsidR="0008306B" w:rsidRPr="0008306B" w:rsidRDefault="0008306B" w:rsidP="00D437CD">
            <w:pPr>
              <w:spacing w:after="120" w:line="276" w:lineRule="auto"/>
              <w:jc w:val="both"/>
              <w:rPr>
                <w:rFonts w:ascii="Arial" w:hAnsi="Arial" w:cs="Arial"/>
                <w:b/>
                <w:color w:val="E31212"/>
                <w:sz w:val="20"/>
                <w:szCs w:val="20"/>
                <w:lang w:val="pt-BR"/>
              </w:rPr>
            </w:pPr>
            <w:r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>NOTA: Usar somente em casos extraordinários, pois será avaliado o propósito do uso</w:t>
            </w:r>
          </w:p>
        </w:tc>
      </w:tr>
      <w:tr w:rsidR="0008306B" w:rsidRPr="00E503A1" w14:paraId="38F2146E" w14:textId="77777777" w:rsidTr="00F42308">
        <w:tc>
          <w:tcPr>
            <w:tcW w:w="668" w:type="dxa"/>
          </w:tcPr>
          <w:p w14:paraId="3A31DB57" w14:textId="77777777" w:rsidR="0008306B" w:rsidRPr="00E503A1" w:rsidRDefault="0008306B" w:rsidP="009C6F18">
            <w:pPr>
              <w:spacing w:after="120" w:line="276" w:lineRule="auto"/>
              <w:ind w:left="993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8961" w:type="dxa"/>
            <w:gridSpan w:val="2"/>
          </w:tcPr>
          <w:p w14:paraId="07789B7F" w14:textId="24A21EEC" w:rsidR="0008306B" w:rsidRPr="00E503A1" w:rsidRDefault="0008306B" w:rsidP="009C6F18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POLÍTICA. 1998. In: DICIONÁRIO da língua portuguesa. Lisboa: Priberam Informática. Disponível em: </w:t>
            </w:r>
            <w:r w:rsidRPr="00E503A1">
              <w:rPr>
                <w:rFonts w:ascii="Arial" w:hAnsi="Arial" w:cs="Arial"/>
                <w:color w:val="0070C0"/>
                <w:sz w:val="20"/>
                <w:szCs w:val="20"/>
                <w:lang w:val="pt-BR"/>
              </w:rPr>
              <w:t>htpp://www.dicionario.com.br/língua-portuguesa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.  Acesso em: 8 mar. 1999.</w:t>
            </w:r>
          </w:p>
        </w:tc>
      </w:tr>
    </w:tbl>
    <w:p w14:paraId="5C747C8A" w14:textId="4B058A34" w:rsidR="00C27B3C" w:rsidRPr="00C27B3C" w:rsidRDefault="009C6F18" w:rsidP="009C6F18">
      <w:pPr>
        <w:spacing w:after="120" w:line="276" w:lineRule="auto"/>
        <w:rPr>
          <w:rFonts w:ascii="Arial" w:hAnsi="Arial" w:cs="Arial"/>
          <w:sz w:val="20"/>
          <w:szCs w:val="20"/>
          <w:lang w:val="pt-BR"/>
        </w:rPr>
      </w:pPr>
      <w:r w:rsidRPr="00DC3926">
        <w:rPr>
          <w:rFonts w:ascii="Arial" w:hAnsi="Arial" w:cs="Arial"/>
          <w:b/>
          <w:bCs/>
          <w:sz w:val="20"/>
          <w:szCs w:val="20"/>
          <w:lang w:val="pt-BR"/>
        </w:rPr>
        <w:t>Fonte:</w:t>
      </w:r>
      <w:r>
        <w:rPr>
          <w:rFonts w:ascii="Arial" w:hAnsi="Arial" w:cs="Arial"/>
          <w:sz w:val="20"/>
          <w:szCs w:val="20"/>
          <w:lang w:val="pt-BR"/>
        </w:rPr>
        <w:t xml:space="preserve"> Acervo+, 202</w:t>
      </w:r>
      <w:r w:rsidR="00DC3926">
        <w:rPr>
          <w:rFonts w:ascii="Arial" w:hAnsi="Arial" w:cs="Arial"/>
          <w:sz w:val="20"/>
          <w:szCs w:val="20"/>
          <w:lang w:val="pt-BR"/>
        </w:rPr>
        <w:t>6</w:t>
      </w:r>
      <w:r>
        <w:rPr>
          <w:rFonts w:ascii="Arial" w:hAnsi="Arial" w:cs="Arial"/>
          <w:sz w:val="20"/>
          <w:szCs w:val="20"/>
          <w:lang w:val="pt-BR"/>
        </w:rPr>
        <w:t>.</w:t>
      </w:r>
    </w:p>
    <w:p w14:paraId="3C7685C1" w14:textId="5566E3B8" w:rsidR="005B114E" w:rsidRDefault="0008306B" w:rsidP="00D437CD">
      <w:pPr>
        <w:spacing w:before="100" w:beforeAutospacing="1" w:after="120" w:line="276" w:lineRule="auto"/>
        <w:jc w:val="center"/>
        <w:rPr>
          <w:rFonts w:ascii="Arial" w:hAnsi="Arial" w:cs="Arial"/>
          <w:bCs/>
          <w:sz w:val="20"/>
          <w:szCs w:val="20"/>
          <w:lang w:val="pt-BR"/>
        </w:rPr>
      </w:pPr>
      <w:r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>UTILIZE COMO MODELO</w:t>
      </w:r>
      <w:r w:rsidR="0046664D"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 xml:space="preserve"> </w:t>
      </w:r>
      <w:r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>OS</w:t>
      </w:r>
      <w:r w:rsidR="0046664D"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 xml:space="preserve"> ARTIGOS PUBLICADOS NO SITE DA REVISTA</w:t>
      </w:r>
    </w:p>
    <w:p w14:paraId="2CB19FD1" w14:textId="047F090D" w:rsidR="001C3586" w:rsidRPr="008D458A" w:rsidRDefault="001C3586" w:rsidP="001C3586">
      <w:pPr>
        <w:spacing w:before="100" w:beforeAutospacing="1" w:after="120" w:line="276" w:lineRule="auto"/>
        <w:rPr>
          <w:rFonts w:ascii="Arial" w:hAnsi="Arial" w:cs="Arial"/>
          <w:lang w:val="pt-BR"/>
        </w:rPr>
      </w:pPr>
    </w:p>
    <w:sectPr w:rsidR="001C3586" w:rsidRPr="008D458A" w:rsidSect="003F4D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134" w:right="1134" w:bottom="1134" w:left="1134" w:header="992" w:footer="85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48285" w14:textId="77777777" w:rsidR="009D29C8" w:rsidRDefault="009D29C8">
      <w:pPr>
        <w:spacing w:after="0"/>
      </w:pPr>
      <w:r>
        <w:separator/>
      </w:r>
    </w:p>
  </w:endnote>
  <w:endnote w:type="continuationSeparator" w:id="0">
    <w:p w14:paraId="4F595EA3" w14:textId="77777777" w:rsidR="009D29C8" w:rsidRDefault="009D29C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4234F" w14:textId="77777777" w:rsidR="001C3BF1" w:rsidRDefault="001C3BF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1327450"/>
      <w:docPartObj>
        <w:docPartGallery w:val="Page Numbers (Bottom of Page)"/>
        <w:docPartUnique/>
      </w:docPartObj>
    </w:sdtPr>
    <w:sdtContent>
      <w:sdt>
        <w:sdtPr>
          <w:id w:val="-928656843"/>
          <w:docPartObj>
            <w:docPartGallery w:val="Page Numbers (Bottom of Page)"/>
            <w:docPartUnique/>
          </w:docPartObj>
        </w:sdtPr>
        <w:sdtContent>
          <w:sdt>
            <w:sdtPr>
              <w:id w:val="-1618975698"/>
              <w:docPartObj>
                <w:docPartGallery w:val="Page Numbers (Top of Page)"/>
                <w:docPartUnique/>
              </w:docPartObj>
            </w:sdtPr>
            <w:sdtContent>
              <w:sdt>
                <w:sdtPr>
                  <w:id w:val="-1748802868"/>
                  <w:docPartObj>
                    <w:docPartGallery w:val="Page Numbers (Bottom of Page)"/>
                    <w:docPartUnique/>
                  </w:docPartObj>
                </w:sdtPr>
                <w:sdtContent>
                  <w:sdt>
                    <w:sdtPr>
                      <w:id w:val="2129427800"/>
                      <w:docPartObj>
                        <w:docPartGallery w:val="Page Numbers (Top of Page)"/>
                        <w:docPartUnique/>
                      </w:docPartObj>
                    </w:sdtPr>
                    <w:sdtContent>
                      <w:sdt>
                        <w:sdtPr>
                          <w:id w:val="1787847400"/>
                          <w:docPartObj>
                            <w:docPartGallery w:val="Page Numbers (Bottom of Page)"/>
                            <w:docPartUnique/>
                          </w:docPartObj>
                        </w:sdtPr>
                        <w:sdtContent>
                          <w:sdt>
                            <w:sdtPr>
                              <w:id w:val="-937756670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Content>
                              <w:sdt>
                                <w:sdtPr>
                                  <w:id w:val="-611508783"/>
                                  <w:docPartObj>
                                    <w:docPartGallery w:val="Page Numbers (Top of Page)"/>
                                    <w:docPartUnique/>
                                  </w:docPartObj>
                                </w:sdtPr>
                                <w:sdtContent>
                                  <w:sdt>
                                    <w:sdtPr>
                                      <w:id w:val="422927790"/>
                                      <w:docPartObj>
                                        <w:docPartGallery w:val="Page Numbers (Bottom of Page)"/>
                                        <w:docPartUnique/>
                                      </w:docPartObj>
                                    </w:sdtPr>
                                    <w:sdtContent>
                                      <w:sdt>
                                        <w:sdtPr>
                                          <w:id w:val="945809714"/>
                                          <w:docPartObj>
                                            <w:docPartGallery w:val="Page Numbers (Top of Page)"/>
                                            <w:docPartUnique/>
                                          </w:docPartObj>
                                        </w:sdtPr>
                                        <w:sdtContent>
                                          <w:p w14:paraId="48F80DEC" w14:textId="031097FB" w:rsidR="004258CC" w:rsidRPr="004258CC" w:rsidRDefault="004258CC" w:rsidP="004258CC">
                                            <w:pPr>
                                              <w:pStyle w:val="Default"/>
                                              <w:tabs>
                                                <w:tab w:val="left" w:pos="3060"/>
                                              </w:tabs>
                                              <w:ind w:left="-284" w:right="-234"/>
                                              <w:jc w:val="center"/>
                                            </w:pPr>
                                            <w:r w:rsidRPr="004258CC">
                                              <w:rPr>
                                                <w:noProof/>
                                                <w:lang w:eastAsia="pt-BR"/>
                                              </w:rPr>
                                              <mc:AlternateContent>
                                                <mc:Choice Requires="wps">
                                                  <w:drawing>
                                                    <wp:anchor distT="0" distB="0" distL="114300" distR="114300" simplePos="0" relativeHeight="251665408" behindDoc="0" locked="0" layoutInCell="1" allowOverlap="1" wp14:anchorId="196FE262" wp14:editId="22FC6B54">
                                                      <wp:simplePos x="0" y="0"/>
                                                      <wp:positionH relativeFrom="column">
                                                        <wp:posOffset>-142875</wp:posOffset>
                                                      </wp:positionH>
                                                      <wp:positionV relativeFrom="paragraph">
                                                        <wp:posOffset>133985</wp:posOffset>
                                                      </wp:positionV>
                                                      <wp:extent cx="6267450" cy="0"/>
                                                      <wp:effectExtent l="0" t="0" r="0" b="0"/>
                                                      <wp:wrapNone/>
                                                      <wp:docPr id="4" name="Conector reto 4"/>
                                                      <wp:cNvGraphicFramePr/>
                                                      <a:graphic xmlns:a="http://schemas.openxmlformats.org/drawingml/2006/main">
                                                        <a:graphicData uri="http://schemas.microsoft.com/office/word/2010/wordprocessingShape">
                                                          <wps:wsp>
                                                            <wps:cNvCnPr/>
                                                            <wps:spPr>
                                                              <a:xfrm>
                                                                <a:off x="0" y="0"/>
                                                                <a:ext cx="6267450" cy="0"/>
                                                              </a:xfrm>
                                                              <a:prstGeom prst="line">
                                                                <a:avLst/>
                                                              </a:prstGeom>
                                                              <a:ln w="12700">
                                                                <a:solidFill>
                                                                  <a:srgbClr val="0070C0"/>
                                                                </a:solidFill>
                                                              </a:ln>
                                                            </wps:spPr>
                                                            <wps:style>
                                                              <a:lnRef idx="1">
                                                                <a:schemeClr val="accent1"/>
                                                              </a:lnRef>
                                                              <a:fillRef idx="0">
                                                                <a:schemeClr val="accent1"/>
                                                              </a:fillRef>
                                                              <a:effectRef idx="0">
                                                                <a:schemeClr val="accent1"/>
                                                              </a:effectRef>
                                                              <a:fontRef idx="minor">
                                                                <a:schemeClr val="tx1"/>
                                                              </a:fontRef>
                                                            </wps:style>
                                                            <wps:bodyPr/>
                                                          </wps:wsp>
                                                        </a:graphicData>
                                                      </a:graphic>
                                                      <wp14:sizeRelH relativeFrom="margin">
                                                        <wp14:pctWidth>0</wp14:pctWidth>
                                                      </wp14:sizeRelH>
                                                      <wp14:sizeRelV relativeFrom="margin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mc:Choice>
                                                <mc:Fallback>
                                                  <w:pict>
                                                    <v:line w14:anchorId="3625D7D4" id="Conector reto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25pt,10.55pt" to="482.2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" strokecolor="#0070c0" strokeweight="1pt"/>
                                                  </w:pict>
                                                </mc:Fallback>
                                              </mc:AlternateContent>
                                            </w:r>
                                          </w:p>
                                          <w:p w14:paraId="7D832F8E" w14:textId="071A84B5" w:rsidR="003228F0" w:rsidRPr="004258CC" w:rsidRDefault="004258CC" w:rsidP="001C3586">
                                            <w:pPr>
                                              <w:pStyle w:val="Default"/>
                                              <w:ind w:left="-142" w:right="-143"/>
                                            </w:pPr>
                                            <w:r w:rsidRPr="004258CC">
                                              <w:t>REA</w:t>
                                            </w:r>
                                            <w:r w:rsidR="00C3277F">
                                              <w:t>Med</w:t>
                                            </w:r>
                                            <w:r w:rsidRPr="004258CC">
                                              <w:t xml:space="preserve"> | Vol. XX | DOI: </w:t>
                                            </w:r>
                                            <w:hyperlink r:id="rId1" w:history="1">
                                              <w:r w:rsidR="00C3277F" w:rsidRPr="00B95A9D">
                                                <w:rPr>
                                                  <w:rStyle w:val="Hyperlink"/>
                                                </w:rPr>
                                                <w:t>https://doi.org/10.25248/reamed.eXXXX.2026</w:t>
                                              </w:r>
                                            </w:hyperlink>
                                            <w:r w:rsidR="001C3586">
                                              <w:t xml:space="preserve"> </w:t>
                                            </w:r>
                                            <w:r w:rsidR="001C3586">
                                              <w:rPr>
                                                <w:rStyle w:val="Hyperlink"/>
                                              </w:rPr>
                                              <w:t xml:space="preserve"> </w:t>
                                            </w:r>
                                            <w:r w:rsidRPr="004258CC">
                                              <w:rPr>
                                                <w:rStyle w:val="Hyperlink"/>
                                              </w:rPr>
                                              <w:t xml:space="preserve"> </w:t>
                                            </w:r>
                                            <w:r w:rsidRPr="004258CC">
                                              <w:rPr>
                                                <w:i/>
                                              </w:rPr>
                                              <w:t xml:space="preserve">  </w:t>
                                            </w:r>
                                            <w:r w:rsidR="001C3586">
                                              <w:rPr>
                                                <w:i/>
                                              </w:rPr>
                                              <w:t xml:space="preserve">     </w:t>
                                            </w:r>
                                            <w:r w:rsidRPr="004258CC">
                                              <w:rPr>
                                                <w:i/>
                                              </w:rPr>
                                              <w:t xml:space="preserve"> </w:t>
                                            </w:r>
                                            <w:r w:rsidRPr="004258CC">
                                              <w:t xml:space="preserve">Página 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begin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instrText>PAGE</w:instrTex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separate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t>1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end"/>
                                            </w:r>
                                            <w:r w:rsidRPr="004258CC">
                                              <w:t xml:space="preserve"> de 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begin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instrText>NUMPAGES</w:instrTex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separate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t>4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end"/>
                                            </w:r>
                                          </w:p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54633" w14:textId="77777777" w:rsidR="001C3BF1" w:rsidRDefault="001C3B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309FB" w14:textId="77777777" w:rsidR="009D29C8" w:rsidRDefault="009D29C8">
      <w:r>
        <w:separator/>
      </w:r>
    </w:p>
  </w:footnote>
  <w:footnote w:type="continuationSeparator" w:id="0">
    <w:p w14:paraId="28A68E9B" w14:textId="77777777" w:rsidR="009D29C8" w:rsidRDefault="009D29C8">
      <w:r>
        <w:continuationSeparator/>
      </w:r>
    </w:p>
  </w:footnote>
  <w:footnote w:id="1">
    <w:p w14:paraId="4D332BCE" w14:textId="3D2C0FCE" w:rsidR="0046664D" w:rsidRPr="0093203E" w:rsidRDefault="0046664D" w:rsidP="00272C9C">
      <w:pPr>
        <w:pStyle w:val="Textodenotaderodap"/>
        <w:spacing w:after="120"/>
        <w:rPr>
          <w:rFonts w:ascii="Arial" w:hAnsi="Arial" w:cs="Arial"/>
          <w:sz w:val="20"/>
          <w:szCs w:val="20"/>
          <w:lang w:val="pt-BR"/>
        </w:rPr>
      </w:pPr>
      <w:r w:rsidRPr="0093203E">
        <w:rPr>
          <w:rStyle w:val="Caracteresdenotaderodap"/>
          <w:rFonts w:ascii="Arial" w:hAnsi="Arial" w:cs="Arial"/>
          <w:sz w:val="20"/>
          <w:szCs w:val="20"/>
          <w:vertAlign w:val="superscript"/>
        </w:rPr>
        <w:footnoteRef/>
      </w:r>
      <w:r w:rsidRPr="0093203E">
        <w:rPr>
          <w:rFonts w:ascii="Arial" w:hAnsi="Arial" w:cs="Arial"/>
          <w:sz w:val="20"/>
          <w:szCs w:val="20"/>
          <w:lang w:val="pt-BR"/>
        </w:rPr>
        <w:t xml:space="preserve"> Universidade Brasileira (UNIBRA), </w:t>
      </w:r>
      <w:r w:rsidRPr="00570AD7">
        <w:rPr>
          <w:rFonts w:ascii="Arial" w:hAnsi="Arial" w:cs="Arial"/>
          <w:sz w:val="20"/>
          <w:szCs w:val="20"/>
          <w:lang w:val="pt-BR"/>
        </w:rPr>
        <w:t>Cidade</w:t>
      </w:r>
      <w:r w:rsidR="00C3277F">
        <w:rPr>
          <w:rFonts w:ascii="Arial" w:hAnsi="Arial" w:cs="Arial"/>
          <w:sz w:val="20"/>
          <w:szCs w:val="20"/>
          <w:lang w:val="pt-BR"/>
        </w:rPr>
        <w:t xml:space="preserve"> </w:t>
      </w:r>
      <w:r w:rsidRPr="00570AD7">
        <w:rPr>
          <w:rFonts w:ascii="Arial" w:hAnsi="Arial" w:cs="Arial"/>
          <w:sz w:val="20"/>
          <w:szCs w:val="20"/>
          <w:lang w:val="pt-BR"/>
        </w:rPr>
        <w:t>-</w:t>
      </w:r>
      <w:r w:rsidR="00C3277F">
        <w:rPr>
          <w:rFonts w:ascii="Arial" w:hAnsi="Arial" w:cs="Arial"/>
          <w:sz w:val="20"/>
          <w:szCs w:val="20"/>
          <w:lang w:val="pt-BR"/>
        </w:rPr>
        <w:t xml:space="preserve"> </w:t>
      </w:r>
      <w:r w:rsidRPr="00570AD7">
        <w:rPr>
          <w:rFonts w:ascii="Arial" w:hAnsi="Arial" w:cs="Arial"/>
          <w:sz w:val="20"/>
          <w:szCs w:val="20"/>
          <w:lang w:val="pt-BR"/>
        </w:rPr>
        <w:t>Estado</w:t>
      </w:r>
      <w:r w:rsidRPr="0093203E">
        <w:rPr>
          <w:rFonts w:ascii="Arial" w:hAnsi="Arial" w:cs="Arial"/>
          <w:sz w:val="20"/>
          <w:szCs w:val="20"/>
          <w:lang w:val="pt-BR"/>
        </w:rPr>
        <w:t>.</w:t>
      </w:r>
    </w:p>
    <w:p w14:paraId="3F245654" w14:textId="391165DB" w:rsidR="0046664D" w:rsidRDefault="0046664D" w:rsidP="00272C9C">
      <w:pPr>
        <w:pStyle w:val="Textodenotaderodap"/>
        <w:spacing w:after="120"/>
        <w:rPr>
          <w:rFonts w:ascii="Arial" w:hAnsi="Arial" w:cs="Arial"/>
          <w:sz w:val="18"/>
          <w:szCs w:val="20"/>
          <w:lang w:val="pt-BR"/>
        </w:rPr>
      </w:pPr>
      <w:r w:rsidRPr="0093203E">
        <w:rPr>
          <w:rFonts w:ascii="Arial" w:hAnsi="Arial" w:cs="Arial"/>
          <w:sz w:val="20"/>
          <w:szCs w:val="20"/>
          <w:vertAlign w:val="superscript"/>
          <w:lang w:val="pt-BR"/>
        </w:rPr>
        <w:t>2</w:t>
      </w:r>
      <w:r w:rsidRPr="0093203E">
        <w:rPr>
          <w:rFonts w:ascii="Arial" w:hAnsi="Arial" w:cs="Arial"/>
          <w:sz w:val="20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18"/>
          <w:szCs w:val="20"/>
          <w:lang w:val="pt-BR"/>
        </w:rPr>
        <w:t>Faculdade Mineira (UNIMINAS), Juiz de Fora</w:t>
      </w:r>
      <w:r w:rsidR="00C3277F">
        <w:rPr>
          <w:rFonts w:ascii="Arial" w:hAnsi="Arial" w:cs="Arial"/>
          <w:sz w:val="18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18"/>
          <w:szCs w:val="20"/>
          <w:lang w:val="pt-BR"/>
        </w:rPr>
        <w:t>-</w:t>
      </w:r>
      <w:r w:rsidR="00C3277F">
        <w:rPr>
          <w:rFonts w:ascii="Arial" w:hAnsi="Arial" w:cs="Arial"/>
          <w:sz w:val="18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18"/>
          <w:szCs w:val="20"/>
          <w:lang w:val="pt-BR"/>
        </w:rPr>
        <w:t>MG.</w:t>
      </w:r>
    </w:p>
    <w:p w14:paraId="5151C350" w14:textId="47B7C46D" w:rsidR="00F27962" w:rsidRDefault="00F27962" w:rsidP="00F27962">
      <w:pPr>
        <w:pStyle w:val="Textodenotaderodap"/>
        <w:spacing w:after="120"/>
        <w:rPr>
          <w:rFonts w:ascii="Arial" w:hAnsi="Arial" w:cs="Arial"/>
          <w:bCs/>
          <w:color w:val="FF0000"/>
          <w:sz w:val="20"/>
          <w:szCs w:val="20"/>
          <w:lang w:val="pt-BR"/>
        </w:rPr>
      </w:pPr>
      <w:r w:rsidRPr="00F27962">
        <w:rPr>
          <w:rFonts w:ascii="Arial" w:hAnsi="Arial" w:cs="Arial"/>
          <w:bCs/>
          <w:color w:val="FF0000"/>
          <w:sz w:val="20"/>
          <w:szCs w:val="20"/>
          <w:vertAlign w:val="superscript"/>
          <w:lang w:val="pt-BR"/>
        </w:rPr>
        <w:t>3</w:t>
      </w:r>
      <w:r>
        <w:rPr>
          <w:rFonts w:ascii="Arial" w:hAnsi="Arial" w:cs="Arial"/>
          <w:bCs/>
          <w:color w:val="FF0000"/>
          <w:sz w:val="20"/>
          <w:szCs w:val="20"/>
          <w:lang w:val="pt-BR"/>
        </w:rPr>
        <w:t xml:space="preserve"> </w:t>
      </w:r>
      <w:r w:rsidR="008B6370" w:rsidRPr="00262D99">
        <w:rPr>
          <w:rFonts w:ascii="Arial" w:hAnsi="Arial" w:cs="Arial"/>
          <w:bCs/>
          <w:color w:val="FF0000"/>
          <w:sz w:val="20"/>
          <w:szCs w:val="20"/>
          <w:lang w:val="pt-BR"/>
        </w:rPr>
        <w:t>Autores da mesma instituição compartilham do mesmo número</w:t>
      </w:r>
    </w:p>
    <w:p w14:paraId="42A94830" w14:textId="48BEA79B" w:rsidR="008B6370" w:rsidRPr="00F27962" w:rsidRDefault="008B6370" w:rsidP="00F27962">
      <w:pPr>
        <w:pStyle w:val="Textodenotaderodap"/>
        <w:spacing w:after="120"/>
        <w:rPr>
          <w:rFonts w:ascii="Arial" w:hAnsi="Arial" w:cs="Arial"/>
          <w:bCs/>
          <w:color w:val="FF0000"/>
          <w:sz w:val="20"/>
          <w:szCs w:val="20"/>
          <w:lang w:val="pt-BR"/>
        </w:rPr>
      </w:pPr>
      <w:r w:rsidRPr="00272C9C">
        <w:rPr>
          <w:rFonts w:ascii="Arial" w:hAnsi="Arial" w:cs="Arial"/>
          <w:bCs/>
          <w:sz w:val="20"/>
          <w:szCs w:val="20"/>
          <w:lang w:val="pt-BR"/>
        </w:rPr>
        <w:t>Caso tenha sido financiado por alguma agência incluir aqui o nome, modalidade e processo</w:t>
      </w:r>
    </w:p>
    <w:p w14:paraId="1CAB9DBC" w14:textId="77777777" w:rsidR="001F3AC8" w:rsidRPr="001F3AC8" w:rsidRDefault="001F3AC8" w:rsidP="00272C9C">
      <w:pPr>
        <w:pStyle w:val="Textodenotaderodap"/>
        <w:spacing w:after="120"/>
        <w:rPr>
          <w:rFonts w:ascii="Arial" w:hAnsi="Arial" w:cs="Arial"/>
          <w:b/>
          <w:sz w:val="20"/>
          <w:szCs w:val="20"/>
          <w:highlight w:val="yellow"/>
          <w:lang w:val="pt-BR"/>
        </w:rPr>
      </w:pPr>
    </w:p>
    <w:p w14:paraId="591A392A" w14:textId="25E7D279" w:rsidR="0046664D" w:rsidRPr="0046664D" w:rsidRDefault="0046664D" w:rsidP="00272C9C">
      <w:pPr>
        <w:pStyle w:val="Textodenotaderodap"/>
        <w:spacing w:after="120"/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46664D">
        <w:rPr>
          <w:rFonts w:ascii="Arial" w:hAnsi="Arial" w:cs="Arial"/>
          <w:b/>
          <w:sz w:val="20"/>
          <w:szCs w:val="20"/>
          <w:lang w:val="pt-BR"/>
        </w:rPr>
        <w:t>SUBMETIDO EM: XX/20</w:t>
      </w:r>
      <w:r w:rsidR="009C05E9">
        <w:rPr>
          <w:rFonts w:ascii="Arial" w:hAnsi="Arial" w:cs="Arial"/>
          <w:b/>
          <w:sz w:val="20"/>
          <w:szCs w:val="20"/>
          <w:lang w:val="pt-BR"/>
        </w:rPr>
        <w:t>2</w:t>
      </w:r>
      <w:r w:rsidR="00C3277F">
        <w:rPr>
          <w:rFonts w:ascii="Arial" w:hAnsi="Arial" w:cs="Arial"/>
          <w:b/>
          <w:sz w:val="20"/>
          <w:szCs w:val="20"/>
          <w:lang w:val="pt-BR"/>
        </w:rPr>
        <w:t>6</w:t>
      </w:r>
      <w:r w:rsidRPr="0046664D">
        <w:rPr>
          <w:rFonts w:ascii="Arial" w:hAnsi="Arial" w:cs="Arial"/>
          <w:b/>
          <w:sz w:val="20"/>
          <w:szCs w:val="20"/>
          <w:lang w:val="pt-BR"/>
        </w:rPr>
        <w:t xml:space="preserve">           |          ACEITO EM: XX/20</w:t>
      </w:r>
      <w:r w:rsidR="009C05E9">
        <w:rPr>
          <w:rFonts w:ascii="Arial" w:hAnsi="Arial" w:cs="Arial"/>
          <w:b/>
          <w:sz w:val="20"/>
          <w:szCs w:val="20"/>
          <w:lang w:val="pt-BR"/>
        </w:rPr>
        <w:t>2</w:t>
      </w:r>
      <w:r w:rsidR="00C3277F">
        <w:rPr>
          <w:rFonts w:ascii="Arial" w:hAnsi="Arial" w:cs="Arial"/>
          <w:b/>
          <w:sz w:val="20"/>
          <w:szCs w:val="20"/>
          <w:lang w:val="pt-BR"/>
        </w:rPr>
        <w:t>6</w:t>
      </w:r>
      <w:r w:rsidRPr="0046664D">
        <w:rPr>
          <w:rFonts w:ascii="Arial" w:hAnsi="Arial" w:cs="Arial"/>
          <w:b/>
          <w:sz w:val="20"/>
          <w:szCs w:val="20"/>
          <w:lang w:val="pt-BR"/>
        </w:rPr>
        <w:t xml:space="preserve">         |         PUBLICADO EM: XX/20</w:t>
      </w:r>
      <w:r w:rsidR="009C05E9">
        <w:rPr>
          <w:rFonts w:ascii="Arial" w:hAnsi="Arial" w:cs="Arial"/>
          <w:b/>
          <w:sz w:val="20"/>
          <w:szCs w:val="20"/>
          <w:lang w:val="pt-BR"/>
        </w:rPr>
        <w:t>2</w:t>
      </w:r>
      <w:r w:rsidR="00C3277F">
        <w:rPr>
          <w:rFonts w:ascii="Arial" w:hAnsi="Arial" w:cs="Arial"/>
          <w:b/>
          <w:sz w:val="20"/>
          <w:szCs w:val="20"/>
          <w:lang w:val="pt-BR"/>
        </w:rPr>
        <w:t>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096A1" w14:textId="77777777" w:rsidR="001C3BF1" w:rsidRDefault="001C3BF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2009552909"/>
      <w:docPartObj>
        <w:docPartGallery w:val="AutoText"/>
      </w:docPartObj>
    </w:sdtPr>
    <w:sdtContent>
      <w:sdt>
        <w:sdtPr>
          <w:rPr>
            <w:rFonts w:ascii="Arial" w:hAnsi="Arial" w:cs="Arial"/>
          </w:rPr>
          <w:id w:val="-16772454"/>
          <w:docPartObj>
            <w:docPartGallery w:val="AutoText"/>
          </w:docPartObj>
        </w:sdtPr>
        <w:sdtContent>
          <w:bookmarkStart w:id="0" w:name="_Hlk530496977" w:displacedByCustomXml="prev"/>
          <w:bookmarkStart w:id="1" w:name="_Hlk530496978" w:displacedByCustomXml="prev"/>
          <w:bookmarkStart w:id="2" w:name="_Hlk530496985" w:displacedByCustomXml="prev"/>
          <w:bookmarkStart w:id="3" w:name="_Hlk530496986" w:displacedByCustomXml="prev"/>
          <w:p w14:paraId="72AE85FE" w14:textId="717950EB" w:rsidR="0061393B" w:rsidRPr="00C3277F" w:rsidRDefault="0061393B" w:rsidP="00A97D02">
            <w:pPr>
              <w:pStyle w:val="Rodap"/>
              <w:tabs>
                <w:tab w:val="clear" w:pos="4680"/>
                <w:tab w:val="clear" w:pos="9360"/>
              </w:tabs>
              <w:spacing w:line="276" w:lineRule="auto"/>
              <w:ind w:right="-1"/>
              <w:jc w:val="right"/>
              <w:rPr>
                <w:rFonts w:ascii="Arial" w:hAnsi="Arial" w:cs="Arial"/>
                <w:lang w:val="pt-BR"/>
              </w:rPr>
            </w:pPr>
            <w:r w:rsidRPr="00132300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6432" behindDoc="0" locked="0" layoutInCell="1" allowOverlap="1" wp14:anchorId="6A5E0FDA" wp14:editId="20AB7B5E">
                  <wp:simplePos x="0" y="0"/>
                  <wp:positionH relativeFrom="margin">
                    <wp:align>left</wp:align>
                  </wp:positionH>
                  <wp:positionV relativeFrom="paragraph">
                    <wp:posOffset>-67945</wp:posOffset>
                  </wp:positionV>
                  <wp:extent cx="1376680" cy="298450"/>
                  <wp:effectExtent l="0" t="0" r="0" b="6350"/>
                  <wp:wrapThrough wrapText="bothSides">
                    <wp:wrapPolygon edited="0">
                      <wp:start x="598" y="0"/>
                      <wp:lineTo x="0" y="2757"/>
                      <wp:lineTo x="0" y="15166"/>
                      <wp:lineTo x="598" y="20681"/>
                      <wp:lineTo x="3886" y="20681"/>
                      <wp:lineTo x="21221" y="15166"/>
                      <wp:lineTo x="21221" y="2757"/>
                      <wp:lineTo x="3886" y="0"/>
                      <wp:lineTo x="598" y="0"/>
                    </wp:wrapPolygon>
                  </wp:wrapThrough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680" cy="29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42D45">
              <w:rPr>
                <w:rFonts w:ascii="Arial" w:hAnsi="Arial" w:cs="Arial"/>
                <w:lang w:val="pt-BR"/>
              </w:rPr>
              <w:tab/>
            </w:r>
            <w:r w:rsidR="00A97D02">
              <w:rPr>
                <w:rFonts w:ascii="Arial" w:hAnsi="Arial" w:cs="Arial"/>
                <w:lang w:val="pt-BR"/>
              </w:rPr>
              <w:tab/>
            </w:r>
            <w:r w:rsidR="00A97D02" w:rsidRPr="00042D45">
              <w:rPr>
                <w:rFonts w:ascii="Arial" w:hAnsi="Arial" w:cs="Arial"/>
                <w:lang w:val="pt-BR"/>
              </w:rPr>
              <w:t xml:space="preserve">Revista Eletrônica Acervo </w:t>
            </w:r>
            <w:r w:rsidR="00C3277F">
              <w:rPr>
                <w:rFonts w:ascii="Arial" w:hAnsi="Arial" w:cs="Arial"/>
                <w:lang w:val="pt-BR"/>
              </w:rPr>
              <w:t>Médico</w:t>
            </w:r>
            <w:r w:rsidR="00A97D02" w:rsidRPr="00042D45">
              <w:rPr>
                <w:rFonts w:ascii="Arial" w:hAnsi="Arial" w:cs="Arial"/>
                <w:lang w:val="pt-BR"/>
              </w:rPr>
              <w:t xml:space="preserve"> </w:t>
            </w:r>
            <w:r w:rsidRPr="00042D45">
              <w:rPr>
                <w:rFonts w:ascii="Arial" w:hAnsi="Arial" w:cs="Arial"/>
                <w:lang w:val="pt-BR"/>
              </w:rPr>
              <w:t xml:space="preserve">| ISSN </w:t>
            </w:r>
            <w:r w:rsidR="00C3277F" w:rsidRPr="00C3277F">
              <w:rPr>
                <w:rFonts w:ascii="Arial" w:hAnsi="Arial" w:cs="Arial"/>
                <w:lang w:val="pt-BR"/>
              </w:rPr>
              <w:t>2764-0485</w:t>
            </w:r>
          </w:p>
          <w:p w14:paraId="01F3A276" w14:textId="77777777" w:rsidR="0061393B" w:rsidRPr="00B12C94" w:rsidRDefault="0061393B" w:rsidP="0061393B">
            <w:pPr>
              <w:pStyle w:val="Cabealho"/>
              <w:tabs>
                <w:tab w:val="left" w:pos="1930"/>
              </w:tabs>
              <w:spacing w:line="276" w:lineRule="auto"/>
              <w:jc w:val="center"/>
              <w:rPr>
                <w:rFonts w:ascii="Arial" w:hAnsi="Arial" w:cs="Arial"/>
                <w:lang w:val="pt-BR"/>
              </w:rPr>
            </w:pPr>
            <w:r w:rsidRPr="00085FF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 wp14:anchorId="68247F2C" wp14:editId="5B2FAFA5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111759</wp:posOffset>
                      </wp:positionV>
                      <wp:extent cx="6267450" cy="0"/>
                      <wp:effectExtent l="0" t="0" r="0" b="0"/>
                      <wp:wrapNone/>
                      <wp:docPr id="2" name="Conector re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26745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6D5921" id="Conector reto 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3.45pt,8.8pt" to="490.0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" strokecolor="#0070c0" strokeweight="1.5pt">
                      <v:stroke joinstyle="miter"/>
                      <o:lock v:ext="edit" shapetype="f"/>
                    </v:line>
                  </w:pict>
                </mc:Fallback>
              </mc:AlternateContent>
            </w:r>
            <w:bookmarkEnd w:id="3"/>
            <w:bookmarkEnd w:id="2"/>
            <w:bookmarkEnd w:id="1"/>
            <w:bookmarkEnd w:id="0"/>
          </w:p>
          <w:p w14:paraId="0D66C1FC" w14:textId="07B6915F" w:rsidR="00E83E53" w:rsidRPr="0061393B" w:rsidRDefault="00000000" w:rsidP="0061393B">
            <w:pPr>
              <w:pStyle w:val="Cabealho"/>
              <w:tabs>
                <w:tab w:val="left" w:pos="193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sdtContent>
      </w:sdt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19C02" w14:textId="77777777" w:rsidR="001C3BF1" w:rsidRDefault="001C3BF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7F69BA"/>
    <w:multiLevelType w:val="multilevel"/>
    <w:tmpl w:val="19A2D720"/>
    <w:lvl w:ilvl="0">
      <w:numFmt w:val="bullet"/>
      <w:lvlText w:val=" "/>
      <w:lvlJc w:val="left"/>
      <w:pPr>
        <w:tabs>
          <w:tab w:val="num" w:pos="1484"/>
        </w:tabs>
        <w:ind w:left="1964" w:hanging="480"/>
      </w:pPr>
    </w:lvl>
    <w:lvl w:ilvl="1">
      <w:numFmt w:val="bullet"/>
      <w:lvlText w:val=" "/>
      <w:lvlJc w:val="left"/>
      <w:pPr>
        <w:tabs>
          <w:tab w:val="num" w:pos="2204"/>
        </w:tabs>
        <w:ind w:left="2684" w:hanging="480"/>
      </w:pPr>
    </w:lvl>
    <w:lvl w:ilvl="2">
      <w:numFmt w:val="bullet"/>
      <w:lvlText w:val=" "/>
      <w:lvlJc w:val="left"/>
      <w:pPr>
        <w:tabs>
          <w:tab w:val="num" w:pos="2924"/>
        </w:tabs>
        <w:ind w:left="3404" w:hanging="480"/>
      </w:pPr>
    </w:lvl>
    <w:lvl w:ilvl="3">
      <w:numFmt w:val="bullet"/>
      <w:lvlText w:val=" "/>
      <w:lvlJc w:val="left"/>
      <w:pPr>
        <w:tabs>
          <w:tab w:val="num" w:pos="3644"/>
        </w:tabs>
        <w:ind w:left="4124" w:hanging="480"/>
      </w:pPr>
    </w:lvl>
    <w:lvl w:ilvl="4">
      <w:numFmt w:val="bullet"/>
      <w:lvlText w:val=" "/>
      <w:lvlJc w:val="left"/>
      <w:pPr>
        <w:tabs>
          <w:tab w:val="num" w:pos="4364"/>
        </w:tabs>
        <w:ind w:left="4844" w:hanging="480"/>
      </w:pPr>
    </w:lvl>
    <w:lvl w:ilvl="5">
      <w:numFmt w:val="bullet"/>
      <w:lvlText w:val=" "/>
      <w:lvlJc w:val="left"/>
      <w:pPr>
        <w:tabs>
          <w:tab w:val="num" w:pos="5084"/>
        </w:tabs>
        <w:ind w:left="5564" w:hanging="480"/>
      </w:pPr>
    </w:lvl>
    <w:lvl w:ilvl="6">
      <w:numFmt w:val="bullet"/>
      <w:lvlText w:val=" "/>
      <w:lvlJc w:val="left"/>
      <w:pPr>
        <w:tabs>
          <w:tab w:val="num" w:pos="5804"/>
        </w:tabs>
        <w:ind w:left="6284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7F6FDF"/>
    <w:multiLevelType w:val="hybridMultilevel"/>
    <w:tmpl w:val="138E9758"/>
    <w:lvl w:ilvl="0" w:tplc="94A0414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418C6"/>
    <w:multiLevelType w:val="hybridMultilevel"/>
    <w:tmpl w:val="216CAFA4"/>
    <w:lvl w:ilvl="0" w:tplc="24F885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22674"/>
    <w:multiLevelType w:val="hybridMultilevel"/>
    <w:tmpl w:val="38E8A0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57106"/>
    <w:multiLevelType w:val="hybridMultilevel"/>
    <w:tmpl w:val="38C8DEA0"/>
    <w:lvl w:ilvl="0" w:tplc="040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3469E"/>
    <w:multiLevelType w:val="hybridMultilevel"/>
    <w:tmpl w:val="62C47D5A"/>
    <w:lvl w:ilvl="0" w:tplc="2D22C3EA">
      <w:start w:val="2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0479F"/>
    <w:multiLevelType w:val="hybridMultilevel"/>
    <w:tmpl w:val="AC582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024C4"/>
    <w:multiLevelType w:val="hybridMultilevel"/>
    <w:tmpl w:val="59101A26"/>
    <w:lvl w:ilvl="0" w:tplc="E1D2B52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465D2E"/>
    <w:multiLevelType w:val="hybridMultilevel"/>
    <w:tmpl w:val="9F226728"/>
    <w:lvl w:ilvl="0" w:tplc="E618D0C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8BAB6"/>
    <w:multiLevelType w:val="multilevel"/>
    <w:tmpl w:val="87C64C5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A5D6551"/>
    <w:multiLevelType w:val="hybridMultilevel"/>
    <w:tmpl w:val="2EC48C1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5444D5"/>
    <w:multiLevelType w:val="hybridMultilevel"/>
    <w:tmpl w:val="8CAAE97C"/>
    <w:lvl w:ilvl="0" w:tplc="B51204EE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420FA"/>
    <w:multiLevelType w:val="hybridMultilevel"/>
    <w:tmpl w:val="2CE6DE22"/>
    <w:lvl w:ilvl="0" w:tplc="A5949AB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026EBC"/>
    <w:multiLevelType w:val="hybridMultilevel"/>
    <w:tmpl w:val="6DFCEB90"/>
    <w:lvl w:ilvl="0" w:tplc="7E1C982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4F2F86"/>
    <w:multiLevelType w:val="multilevel"/>
    <w:tmpl w:val="E278D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232C53"/>
    <w:multiLevelType w:val="hybridMultilevel"/>
    <w:tmpl w:val="942615CA"/>
    <w:lvl w:ilvl="0" w:tplc="4EF0C1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796C1F"/>
    <w:multiLevelType w:val="multilevel"/>
    <w:tmpl w:val="7F66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7E1302"/>
    <w:multiLevelType w:val="hybridMultilevel"/>
    <w:tmpl w:val="2C5E59DE"/>
    <w:lvl w:ilvl="0" w:tplc="81D2B578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85E8B"/>
    <w:multiLevelType w:val="hybridMultilevel"/>
    <w:tmpl w:val="AED0D7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CB6B7F"/>
    <w:multiLevelType w:val="hybridMultilevel"/>
    <w:tmpl w:val="D6AE72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294686">
    <w:abstractNumId w:val="0"/>
  </w:num>
  <w:num w:numId="2" w16cid:durableId="1833718281">
    <w:abstractNumId w:val="9"/>
  </w:num>
  <w:num w:numId="3" w16cid:durableId="1979454433">
    <w:abstractNumId w:val="15"/>
  </w:num>
  <w:num w:numId="4" w16cid:durableId="172108586">
    <w:abstractNumId w:val="7"/>
  </w:num>
  <w:num w:numId="5" w16cid:durableId="1320158989">
    <w:abstractNumId w:val="17"/>
  </w:num>
  <w:num w:numId="6" w16cid:durableId="720439551">
    <w:abstractNumId w:val="5"/>
  </w:num>
  <w:num w:numId="7" w16cid:durableId="2029213587">
    <w:abstractNumId w:val="8"/>
  </w:num>
  <w:num w:numId="8" w16cid:durableId="1890991251">
    <w:abstractNumId w:val="11"/>
  </w:num>
  <w:num w:numId="9" w16cid:durableId="1599632789">
    <w:abstractNumId w:val="12"/>
  </w:num>
  <w:num w:numId="10" w16cid:durableId="1515260986">
    <w:abstractNumId w:val="4"/>
  </w:num>
  <w:num w:numId="11" w16cid:durableId="1182546081">
    <w:abstractNumId w:val="2"/>
  </w:num>
  <w:num w:numId="12" w16cid:durableId="1216771244">
    <w:abstractNumId w:val="13"/>
  </w:num>
  <w:num w:numId="13" w16cid:durableId="1874415946">
    <w:abstractNumId w:val="1"/>
  </w:num>
  <w:num w:numId="14" w16cid:durableId="2113933859">
    <w:abstractNumId w:val="16"/>
  </w:num>
  <w:num w:numId="15" w16cid:durableId="1596985417">
    <w:abstractNumId w:val="14"/>
  </w:num>
  <w:num w:numId="16" w16cid:durableId="948898928">
    <w:abstractNumId w:val="10"/>
  </w:num>
  <w:num w:numId="17" w16cid:durableId="307831595">
    <w:abstractNumId w:val="6"/>
  </w:num>
  <w:num w:numId="18" w16cid:durableId="417362773">
    <w:abstractNumId w:val="18"/>
  </w:num>
  <w:num w:numId="19" w16cid:durableId="435714537">
    <w:abstractNumId w:val="19"/>
  </w:num>
  <w:num w:numId="20" w16cid:durableId="13811251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D07"/>
    <w:rsid w:val="00002988"/>
    <w:rsid w:val="00011C8B"/>
    <w:rsid w:val="00011DD6"/>
    <w:rsid w:val="000206B0"/>
    <w:rsid w:val="0002370F"/>
    <w:rsid w:val="000238DB"/>
    <w:rsid w:val="000264B9"/>
    <w:rsid w:val="000267AF"/>
    <w:rsid w:val="00035F55"/>
    <w:rsid w:val="00046CB6"/>
    <w:rsid w:val="00051907"/>
    <w:rsid w:val="00056F83"/>
    <w:rsid w:val="000601E9"/>
    <w:rsid w:val="00061606"/>
    <w:rsid w:val="00061E10"/>
    <w:rsid w:val="0006404C"/>
    <w:rsid w:val="000803BA"/>
    <w:rsid w:val="00081998"/>
    <w:rsid w:val="000820AD"/>
    <w:rsid w:val="000825CF"/>
    <w:rsid w:val="0008306B"/>
    <w:rsid w:val="0008367C"/>
    <w:rsid w:val="00085069"/>
    <w:rsid w:val="00086ADE"/>
    <w:rsid w:val="0009043B"/>
    <w:rsid w:val="000949A5"/>
    <w:rsid w:val="00095945"/>
    <w:rsid w:val="00095FCC"/>
    <w:rsid w:val="000A7320"/>
    <w:rsid w:val="000B0028"/>
    <w:rsid w:val="000B3D63"/>
    <w:rsid w:val="000B42A2"/>
    <w:rsid w:val="000C2E14"/>
    <w:rsid w:val="000D2040"/>
    <w:rsid w:val="000D6F92"/>
    <w:rsid w:val="000D73F4"/>
    <w:rsid w:val="000E15CB"/>
    <w:rsid w:val="000E1F6B"/>
    <w:rsid w:val="000F0033"/>
    <w:rsid w:val="000F7A55"/>
    <w:rsid w:val="00106653"/>
    <w:rsid w:val="001127A8"/>
    <w:rsid w:val="00112D86"/>
    <w:rsid w:val="00113139"/>
    <w:rsid w:val="00113D99"/>
    <w:rsid w:val="00134F59"/>
    <w:rsid w:val="0015143E"/>
    <w:rsid w:val="0015473C"/>
    <w:rsid w:val="001567E5"/>
    <w:rsid w:val="00160927"/>
    <w:rsid w:val="00160B0A"/>
    <w:rsid w:val="00164790"/>
    <w:rsid w:val="00166539"/>
    <w:rsid w:val="0017372E"/>
    <w:rsid w:val="00183782"/>
    <w:rsid w:val="00195EE3"/>
    <w:rsid w:val="001975BC"/>
    <w:rsid w:val="001B0795"/>
    <w:rsid w:val="001B59B0"/>
    <w:rsid w:val="001B63AE"/>
    <w:rsid w:val="001B7A5B"/>
    <w:rsid w:val="001C3586"/>
    <w:rsid w:val="001C3BF1"/>
    <w:rsid w:val="001C47C6"/>
    <w:rsid w:val="001D16BF"/>
    <w:rsid w:val="001D40F1"/>
    <w:rsid w:val="001D475B"/>
    <w:rsid w:val="001D4C49"/>
    <w:rsid w:val="001F2CFA"/>
    <w:rsid w:val="001F34E3"/>
    <w:rsid w:val="001F3AC8"/>
    <w:rsid w:val="00205582"/>
    <w:rsid w:val="002102EE"/>
    <w:rsid w:val="00213A61"/>
    <w:rsid w:val="002167FB"/>
    <w:rsid w:val="00224124"/>
    <w:rsid w:val="002244DC"/>
    <w:rsid w:val="00225173"/>
    <w:rsid w:val="0022711C"/>
    <w:rsid w:val="00231B8E"/>
    <w:rsid w:val="00243619"/>
    <w:rsid w:val="00247260"/>
    <w:rsid w:val="00257CDB"/>
    <w:rsid w:val="002624F7"/>
    <w:rsid w:val="00262D99"/>
    <w:rsid w:val="002637F8"/>
    <w:rsid w:val="00264F30"/>
    <w:rsid w:val="00265B8C"/>
    <w:rsid w:val="00272A72"/>
    <w:rsid w:val="00272C9C"/>
    <w:rsid w:val="002736E0"/>
    <w:rsid w:val="00276E80"/>
    <w:rsid w:val="00277892"/>
    <w:rsid w:val="00280FE4"/>
    <w:rsid w:val="0028367E"/>
    <w:rsid w:val="00284B77"/>
    <w:rsid w:val="00291C6A"/>
    <w:rsid w:val="00292512"/>
    <w:rsid w:val="00296AEC"/>
    <w:rsid w:val="002A0FD9"/>
    <w:rsid w:val="002A216E"/>
    <w:rsid w:val="002C6838"/>
    <w:rsid w:val="002D11CB"/>
    <w:rsid w:val="002D420B"/>
    <w:rsid w:val="002D4E7B"/>
    <w:rsid w:val="002E1054"/>
    <w:rsid w:val="002E1B46"/>
    <w:rsid w:val="002F16E7"/>
    <w:rsid w:val="002F2704"/>
    <w:rsid w:val="002F28C2"/>
    <w:rsid w:val="003228F0"/>
    <w:rsid w:val="0032461B"/>
    <w:rsid w:val="00345F23"/>
    <w:rsid w:val="00351AB4"/>
    <w:rsid w:val="00353634"/>
    <w:rsid w:val="00361156"/>
    <w:rsid w:val="00363227"/>
    <w:rsid w:val="003674DB"/>
    <w:rsid w:val="00372A8A"/>
    <w:rsid w:val="00375C7D"/>
    <w:rsid w:val="003916EE"/>
    <w:rsid w:val="003936ED"/>
    <w:rsid w:val="003A066C"/>
    <w:rsid w:val="003A2992"/>
    <w:rsid w:val="003A6552"/>
    <w:rsid w:val="003B1A9C"/>
    <w:rsid w:val="003C0024"/>
    <w:rsid w:val="003D3B40"/>
    <w:rsid w:val="003D5F37"/>
    <w:rsid w:val="003E7F0C"/>
    <w:rsid w:val="003F2687"/>
    <w:rsid w:val="003F329E"/>
    <w:rsid w:val="003F4D6F"/>
    <w:rsid w:val="00411C57"/>
    <w:rsid w:val="00412886"/>
    <w:rsid w:val="00415F9C"/>
    <w:rsid w:val="00420648"/>
    <w:rsid w:val="004243E8"/>
    <w:rsid w:val="004258CC"/>
    <w:rsid w:val="00427EBE"/>
    <w:rsid w:val="00433CCC"/>
    <w:rsid w:val="00434A4E"/>
    <w:rsid w:val="004450C3"/>
    <w:rsid w:val="00445D73"/>
    <w:rsid w:val="004570B2"/>
    <w:rsid w:val="00457A52"/>
    <w:rsid w:val="00457C7B"/>
    <w:rsid w:val="00461114"/>
    <w:rsid w:val="0046664D"/>
    <w:rsid w:val="0046671B"/>
    <w:rsid w:val="004928EC"/>
    <w:rsid w:val="004940CC"/>
    <w:rsid w:val="004A0C30"/>
    <w:rsid w:val="004A4547"/>
    <w:rsid w:val="004C0CCC"/>
    <w:rsid w:val="004C3095"/>
    <w:rsid w:val="004D3076"/>
    <w:rsid w:val="004D429D"/>
    <w:rsid w:val="004D5BD7"/>
    <w:rsid w:val="004E05E9"/>
    <w:rsid w:val="004E29B3"/>
    <w:rsid w:val="004E5B6F"/>
    <w:rsid w:val="004E6FF1"/>
    <w:rsid w:val="004F412A"/>
    <w:rsid w:val="004F5B8A"/>
    <w:rsid w:val="004F62C6"/>
    <w:rsid w:val="00501DA0"/>
    <w:rsid w:val="00503F92"/>
    <w:rsid w:val="00506375"/>
    <w:rsid w:val="0051359B"/>
    <w:rsid w:val="005136A6"/>
    <w:rsid w:val="00513B1B"/>
    <w:rsid w:val="005243D3"/>
    <w:rsid w:val="00531776"/>
    <w:rsid w:val="00532EA5"/>
    <w:rsid w:val="00536AC8"/>
    <w:rsid w:val="00546773"/>
    <w:rsid w:val="0055028F"/>
    <w:rsid w:val="0055072B"/>
    <w:rsid w:val="00563B3A"/>
    <w:rsid w:val="00570AD7"/>
    <w:rsid w:val="00587575"/>
    <w:rsid w:val="005902B4"/>
    <w:rsid w:val="00590D07"/>
    <w:rsid w:val="00597B83"/>
    <w:rsid w:val="005B114E"/>
    <w:rsid w:val="005B7B88"/>
    <w:rsid w:val="005C329A"/>
    <w:rsid w:val="005D3DB1"/>
    <w:rsid w:val="005D42AF"/>
    <w:rsid w:val="005D6CB0"/>
    <w:rsid w:val="005E2D44"/>
    <w:rsid w:val="005E45B9"/>
    <w:rsid w:val="005E46B2"/>
    <w:rsid w:val="005E74AD"/>
    <w:rsid w:val="005F261F"/>
    <w:rsid w:val="005F4F2D"/>
    <w:rsid w:val="005F6708"/>
    <w:rsid w:val="00601F3D"/>
    <w:rsid w:val="00605A9F"/>
    <w:rsid w:val="006068EB"/>
    <w:rsid w:val="00606BE1"/>
    <w:rsid w:val="006118A8"/>
    <w:rsid w:val="006127BA"/>
    <w:rsid w:val="006133C5"/>
    <w:rsid w:val="0061393B"/>
    <w:rsid w:val="00614DD8"/>
    <w:rsid w:val="00615DC2"/>
    <w:rsid w:val="00621BCC"/>
    <w:rsid w:val="006325B2"/>
    <w:rsid w:val="00634785"/>
    <w:rsid w:val="00634D35"/>
    <w:rsid w:val="00636DF9"/>
    <w:rsid w:val="006556F2"/>
    <w:rsid w:val="00661A17"/>
    <w:rsid w:val="006621E5"/>
    <w:rsid w:val="00671DDA"/>
    <w:rsid w:val="00672E85"/>
    <w:rsid w:val="00675787"/>
    <w:rsid w:val="00677CA5"/>
    <w:rsid w:val="00681A21"/>
    <w:rsid w:val="0068448A"/>
    <w:rsid w:val="00685F7E"/>
    <w:rsid w:val="00685FCE"/>
    <w:rsid w:val="00693DF8"/>
    <w:rsid w:val="0069770E"/>
    <w:rsid w:val="006B5DE4"/>
    <w:rsid w:val="006C0993"/>
    <w:rsid w:val="006C1A31"/>
    <w:rsid w:val="006D2ADF"/>
    <w:rsid w:val="006D4C71"/>
    <w:rsid w:val="006D6627"/>
    <w:rsid w:val="006E7E56"/>
    <w:rsid w:val="006F3156"/>
    <w:rsid w:val="006F3D6D"/>
    <w:rsid w:val="006F45B9"/>
    <w:rsid w:val="006F499D"/>
    <w:rsid w:val="007024C1"/>
    <w:rsid w:val="00704D48"/>
    <w:rsid w:val="00710509"/>
    <w:rsid w:val="007148D3"/>
    <w:rsid w:val="007159C0"/>
    <w:rsid w:val="00717B7F"/>
    <w:rsid w:val="00721EAF"/>
    <w:rsid w:val="00737B63"/>
    <w:rsid w:val="0074480C"/>
    <w:rsid w:val="00745CE9"/>
    <w:rsid w:val="00752C08"/>
    <w:rsid w:val="007572C2"/>
    <w:rsid w:val="00763AED"/>
    <w:rsid w:val="007647D2"/>
    <w:rsid w:val="007677CC"/>
    <w:rsid w:val="007753FA"/>
    <w:rsid w:val="00784884"/>
    <w:rsid w:val="00784D58"/>
    <w:rsid w:val="0078547D"/>
    <w:rsid w:val="007869EC"/>
    <w:rsid w:val="00794419"/>
    <w:rsid w:val="00794950"/>
    <w:rsid w:val="00795E8E"/>
    <w:rsid w:val="00795FDB"/>
    <w:rsid w:val="00796BA9"/>
    <w:rsid w:val="007A0A40"/>
    <w:rsid w:val="007A0C0B"/>
    <w:rsid w:val="007A1A5F"/>
    <w:rsid w:val="007A214E"/>
    <w:rsid w:val="007A4FEC"/>
    <w:rsid w:val="007A5F68"/>
    <w:rsid w:val="007A7A74"/>
    <w:rsid w:val="007B1163"/>
    <w:rsid w:val="007B1ADE"/>
    <w:rsid w:val="007B75B5"/>
    <w:rsid w:val="007C0EE7"/>
    <w:rsid w:val="007C67E8"/>
    <w:rsid w:val="007C78E0"/>
    <w:rsid w:val="007E131B"/>
    <w:rsid w:val="007E1EEA"/>
    <w:rsid w:val="007E7825"/>
    <w:rsid w:val="0080037E"/>
    <w:rsid w:val="00802E5A"/>
    <w:rsid w:val="00803A66"/>
    <w:rsid w:val="008142B4"/>
    <w:rsid w:val="0082207A"/>
    <w:rsid w:val="0082472A"/>
    <w:rsid w:val="0082673C"/>
    <w:rsid w:val="00833724"/>
    <w:rsid w:val="00844F7E"/>
    <w:rsid w:val="00847EB5"/>
    <w:rsid w:val="0085165A"/>
    <w:rsid w:val="008605D3"/>
    <w:rsid w:val="00880399"/>
    <w:rsid w:val="0088411B"/>
    <w:rsid w:val="00886228"/>
    <w:rsid w:val="008868D7"/>
    <w:rsid w:val="00887FB4"/>
    <w:rsid w:val="00890DB2"/>
    <w:rsid w:val="00892C84"/>
    <w:rsid w:val="00893BB4"/>
    <w:rsid w:val="008958BA"/>
    <w:rsid w:val="00897853"/>
    <w:rsid w:val="008A5FEE"/>
    <w:rsid w:val="008A6346"/>
    <w:rsid w:val="008A7613"/>
    <w:rsid w:val="008B0941"/>
    <w:rsid w:val="008B6370"/>
    <w:rsid w:val="008C3C0B"/>
    <w:rsid w:val="008D458A"/>
    <w:rsid w:val="008D4707"/>
    <w:rsid w:val="008D4A7C"/>
    <w:rsid w:val="008D6682"/>
    <w:rsid w:val="008D6863"/>
    <w:rsid w:val="008E255D"/>
    <w:rsid w:val="008E44C6"/>
    <w:rsid w:val="008E54FE"/>
    <w:rsid w:val="008E6E61"/>
    <w:rsid w:val="008F29E7"/>
    <w:rsid w:val="008F2BDA"/>
    <w:rsid w:val="008F2EB7"/>
    <w:rsid w:val="008F3ECB"/>
    <w:rsid w:val="00911EDD"/>
    <w:rsid w:val="00912B5D"/>
    <w:rsid w:val="00930AEA"/>
    <w:rsid w:val="0093203E"/>
    <w:rsid w:val="00932341"/>
    <w:rsid w:val="00932931"/>
    <w:rsid w:val="009344AC"/>
    <w:rsid w:val="009359AF"/>
    <w:rsid w:val="009459E4"/>
    <w:rsid w:val="00960907"/>
    <w:rsid w:val="00960C3C"/>
    <w:rsid w:val="00960EDB"/>
    <w:rsid w:val="009618E7"/>
    <w:rsid w:val="00961A09"/>
    <w:rsid w:val="0096273E"/>
    <w:rsid w:val="00964A62"/>
    <w:rsid w:val="00965465"/>
    <w:rsid w:val="00965AA2"/>
    <w:rsid w:val="009816B6"/>
    <w:rsid w:val="00982729"/>
    <w:rsid w:val="00983CC1"/>
    <w:rsid w:val="00984B64"/>
    <w:rsid w:val="0098658D"/>
    <w:rsid w:val="0099290B"/>
    <w:rsid w:val="009945C9"/>
    <w:rsid w:val="00996179"/>
    <w:rsid w:val="009A2D20"/>
    <w:rsid w:val="009A335B"/>
    <w:rsid w:val="009A4B78"/>
    <w:rsid w:val="009A64DD"/>
    <w:rsid w:val="009B633B"/>
    <w:rsid w:val="009C05E9"/>
    <w:rsid w:val="009C39FE"/>
    <w:rsid w:val="009C6F18"/>
    <w:rsid w:val="009D29C8"/>
    <w:rsid w:val="009F1A66"/>
    <w:rsid w:val="00A1315C"/>
    <w:rsid w:val="00A139CE"/>
    <w:rsid w:val="00A14008"/>
    <w:rsid w:val="00A157F8"/>
    <w:rsid w:val="00A25565"/>
    <w:rsid w:val="00A33523"/>
    <w:rsid w:val="00A33E72"/>
    <w:rsid w:val="00A50957"/>
    <w:rsid w:val="00A5758F"/>
    <w:rsid w:val="00A60CD0"/>
    <w:rsid w:val="00A61DBE"/>
    <w:rsid w:val="00A63C24"/>
    <w:rsid w:val="00A65260"/>
    <w:rsid w:val="00A67BC0"/>
    <w:rsid w:val="00A724FE"/>
    <w:rsid w:val="00A7410C"/>
    <w:rsid w:val="00A74ABE"/>
    <w:rsid w:val="00A75047"/>
    <w:rsid w:val="00A77A6F"/>
    <w:rsid w:val="00A77BAE"/>
    <w:rsid w:val="00A856D1"/>
    <w:rsid w:val="00A92D37"/>
    <w:rsid w:val="00A97D02"/>
    <w:rsid w:val="00AA028D"/>
    <w:rsid w:val="00AA196E"/>
    <w:rsid w:val="00AA2E28"/>
    <w:rsid w:val="00AB0120"/>
    <w:rsid w:val="00AB3140"/>
    <w:rsid w:val="00AC1E3C"/>
    <w:rsid w:val="00AC6B5F"/>
    <w:rsid w:val="00AD0F13"/>
    <w:rsid w:val="00AD53E4"/>
    <w:rsid w:val="00AD6904"/>
    <w:rsid w:val="00AE1018"/>
    <w:rsid w:val="00AE11F0"/>
    <w:rsid w:val="00AE4250"/>
    <w:rsid w:val="00AF5BE5"/>
    <w:rsid w:val="00B040D5"/>
    <w:rsid w:val="00B05A19"/>
    <w:rsid w:val="00B10930"/>
    <w:rsid w:val="00B12C94"/>
    <w:rsid w:val="00B33B33"/>
    <w:rsid w:val="00B33C74"/>
    <w:rsid w:val="00B416DB"/>
    <w:rsid w:val="00B419C2"/>
    <w:rsid w:val="00B437B2"/>
    <w:rsid w:val="00B437FC"/>
    <w:rsid w:val="00B45EB5"/>
    <w:rsid w:val="00B5271E"/>
    <w:rsid w:val="00B53A75"/>
    <w:rsid w:val="00B65B8C"/>
    <w:rsid w:val="00B73770"/>
    <w:rsid w:val="00B75433"/>
    <w:rsid w:val="00B812D3"/>
    <w:rsid w:val="00B81DDE"/>
    <w:rsid w:val="00B836B2"/>
    <w:rsid w:val="00B86B75"/>
    <w:rsid w:val="00B935A7"/>
    <w:rsid w:val="00B95658"/>
    <w:rsid w:val="00BA184A"/>
    <w:rsid w:val="00BA25B4"/>
    <w:rsid w:val="00BA6F2D"/>
    <w:rsid w:val="00BA72D1"/>
    <w:rsid w:val="00BB1225"/>
    <w:rsid w:val="00BB2F6D"/>
    <w:rsid w:val="00BC0952"/>
    <w:rsid w:val="00BC48D5"/>
    <w:rsid w:val="00BD7261"/>
    <w:rsid w:val="00BD7E46"/>
    <w:rsid w:val="00BE1366"/>
    <w:rsid w:val="00BE5CB3"/>
    <w:rsid w:val="00BF0E7A"/>
    <w:rsid w:val="00BF40CB"/>
    <w:rsid w:val="00BF46D2"/>
    <w:rsid w:val="00C01387"/>
    <w:rsid w:val="00C01413"/>
    <w:rsid w:val="00C01995"/>
    <w:rsid w:val="00C02FED"/>
    <w:rsid w:val="00C110CB"/>
    <w:rsid w:val="00C15242"/>
    <w:rsid w:val="00C15EAB"/>
    <w:rsid w:val="00C1712E"/>
    <w:rsid w:val="00C1733F"/>
    <w:rsid w:val="00C21A54"/>
    <w:rsid w:val="00C244FC"/>
    <w:rsid w:val="00C264CB"/>
    <w:rsid w:val="00C26C43"/>
    <w:rsid w:val="00C27B3C"/>
    <w:rsid w:val="00C30E96"/>
    <w:rsid w:val="00C3277F"/>
    <w:rsid w:val="00C36279"/>
    <w:rsid w:val="00C43BF5"/>
    <w:rsid w:val="00C52E48"/>
    <w:rsid w:val="00C5445C"/>
    <w:rsid w:val="00C545C4"/>
    <w:rsid w:val="00C73402"/>
    <w:rsid w:val="00C83B00"/>
    <w:rsid w:val="00C87D2D"/>
    <w:rsid w:val="00C9369A"/>
    <w:rsid w:val="00CA6314"/>
    <w:rsid w:val="00CA6A31"/>
    <w:rsid w:val="00CB17E0"/>
    <w:rsid w:val="00CB2F17"/>
    <w:rsid w:val="00CB3E6C"/>
    <w:rsid w:val="00CB40A2"/>
    <w:rsid w:val="00CB68FD"/>
    <w:rsid w:val="00CC0C95"/>
    <w:rsid w:val="00CC3ED7"/>
    <w:rsid w:val="00CC7D90"/>
    <w:rsid w:val="00CC7EEE"/>
    <w:rsid w:val="00CD224D"/>
    <w:rsid w:val="00CD52BA"/>
    <w:rsid w:val="00CD6E06"/>
    <w:rsid w:val="00CD6E18"/>
    <w:rsid w:val="00CE01E9"/>
    <w:rsid w:val="00CE0DC6"/>
    <w:rsid w:val="00CE1D89"/>
    <w:rsid w:val="00CE752C"/>
    <w:rsid w:val="00CE7F9B"/>
    <w:rsid w:val="00CF1069"/>
    <w:rsid w:val="00CF4528"/>
    <w:rsid w:val="00D00713"/>
    <w:rsid w:val="00D01311"/>
    <w:rsid w:val="00D014C5"/>
    <w:rsid w:val="00D01694"/>
    <w:rsid w:val="00D11D14"/>
    <w:rsid w:val="00D17507"/>
    <w:rsid w:val="00D300F4"/>
    <w:rsid w:val="00D308A9"/>
    <w:rsid w:val="00D30C0B"/>
    <w:rsid w:val="00D31395"/>
    <w:rsid w:val="00D34C11"/>
    <w:rsid w:val="00D34C65"/>
    <w:rsid w:val="00D36A3C"/>
    <w:rsid w:val="00D414FF"/>
    <w:rsid w:val="00D42C0E"/>
    <w:rsid w:val="00D437CD"/>
    <w:rsid w:val="00D454F7"/>
    <w:rsid w:val="00D476B9"/>
    <w:rsid w:val="00D531CF"/>
    <w:rsid w:val="00D56C87"/>
    <w:rsid w:val="00D56FA8"/>
    <w:rsid w:val="00D57576"/>
    <w:rsid w:val="00D57A33"/>
    <w:rsid w:val="00D63307"/>
    <w:rsid w:val="00D63A8C"/>
    <w:rsid w:val="00D74057"/>
    <w:rsid w:val="00DA10EA"/>
    <w:rsid w:val="00DA260B"/>
    <w:rsid w:val="00DA2A50"/>
    <w:rsid w:val="00DA7E2B"/>
    <w:rsid w:val="00DB5793"/>
    <w:rsid w:val="00DC1CEF"/>
    <w:rsid w:val="00DC3926"/>
    <w:rsid w:val="00DC57EF"/>
    <w:rsid w:val="00DC5BFB"/>
    <w:rsid w:val="00DD3695"/>
    <w:rsid w:val="00DE148A"/>
    <w:rsid w:val="00DE4CEF"/>
    <w:rsid w:val="00DF3895"/>
    <w:rsid w:val="00DF4C12"/>
    <w:rsid w:val="00DF4CB9"/>
    <w:rsid w:val="00DF6321"/>
    <w:rsid w:val="00E0758F"/>
    <w:rsid w:val="00E1339C"/>
    <w:rsid w:val="00E15C51"/>
    <w:rsid w:val="00E20031"/>
    <w:rsid w:val="00E24A04"/>
    <w:rsid w:val="00E261DD"/>
    <w:rsid w:val="00E2659D"/>
    <w:rsid w:val="00E315A3"/>
    <w:rsid w:val="00E329A8"/>
    <w:rsid w:val="00E35F00"/>
    <w:rsid w:val="00E4206E"/>
    <w:rsid w:val="00E4252D"/>
    <w:rsid w:val="00E47097"/>
    <w:rsid w:val="00E503A1"/>
    <w:rsid w:val="00E545FD"/>
    <w:rsid w:val="00E622DA"/>
    <w:rsid w:val="00E62879"/>
    <w:rsid w:val="00E65D99"/>
    <w:rsid w:val="00E773C9"/>
    <w:rsid w:val="00E83E53"/>
    <w:rsid w:val="00E86B2C"/>
    <w:rsid w:val="00E87FD2"/>
    <w:rsid w:val="00E96C11"/>
    <w:rsid w:val="00E96FAA"/>
    <w:rsid w:val="00E9736D"/>
    <w:rsid w:val="00EA2420"/>
    <w:rsid w:val="00EB42F5"/>
    <w:rsid w:val="00EC6290"/>
    <w:rsid w:val="00EC6EC3"/>
    <w:rsid w:val="00ED0BFD"/>
    <w:rsid w:val="00EF7B5C"/>
    <w:rsid w:val="00F010A9"/>
    <w:rsid w:val="00F112D3"/>
    <w:rsid w:val="00F12A4F"/>
    <w:rsid w:val="00F16035"/>
    <w:rsid w:val="00F17CC1"/>
    <w:rsid w:val="00F17E2D"/>
    <w:rsid w:val="00F2247E"/>
    <w:rsid w:val="00F27962"/>
    <w:rsid w:val="00F30953"/>
    <w:rsid w:val="00F31603"/>
    <w:rsid w:val="00F363AC"/>
    <w:rsid w:val="00F44A3B"/>
    <w:rsid w:val="00F44C87"/>
    <w:rsid w:val="00F55B7F"/>
    <w:rsid w:val="00F55BA5"/>
    <w:rsid w:val="00F66F95"/>
    <w:rsid w:val="00F7560F"/>
    <w:rsid w:val="00F80CD8"/>
    <w:rsid w:val="00F82180"/>
    <w:rsid w:val="00F95230"/>
    <w:rsid w:val="00FB1AAB"/>
    <w:rsid w:val="00FB282F"/>
    <w:rsid w:val="00FB4689"/>
    <w:rsid w:val="00FB6715"/>
    <w:rsid w:val="00FD7600"/>
    <w:rsid w:val="00FD7F9A"/>
    <w:rsid w:val="00FE0649"/>
    <w:rsid w:val="00FE2E65"/>
    <w:rsid w:val="00FE5A72"/>
    <w:rsid w:val="00FE6A0D"/>
    <w:rsid w:val="00FF0ADB"/>
    <w:rsid w:val="00FF1044"/>
    <w:rsid w:val="00FF4D8E"/>
    <w:rsid w:val="00FF4FFE"/>
    <w:rsid w:val="00FF5C13"/>
    <w:rsid w:val="00FF726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6F3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3" w:unhideWhenUsed="1"/>
    <w:lsdException w:name="heading 4" w:unhideWhenUsed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 w:qFormat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tulo2">
    <w:name w:val="heading 2"/>
    <w:basedOn w:val="Normal"/>
    <w:next w:val="Corpodetexto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tulo3">
    <w:name w:val="heading 3"/>
    <w:basedOn w:val="Normal"/>
    <w:next w:val="Corpodetexto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tulo4">
    <w:name w:val="heading 4"/>
    <w:basedOn w:val="Normal"/>
    <w:next w:val="Corpodetexto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5">
    <w:name w:val="heading 5"/>
    <w:basedOn w:val="Normal"/>
    <w:next w:val="Corpodetexto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Ttulo6">
    <w:name w:val="heading 6"/>
    <w:basedOn w:val="Normal"/>
    <w:next w:val="Corpodetexto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tulo">
    <w:name w:val="Subtitle"/>
    <w:basedOn w:val="Ttulo"/>
    <w:next w:val="Corpodetexto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odetexto"/>
    <w:qFormat/>
    <w:pPr>
      <w:keepNext/>
      <w:keepLines/>
      <w:jc w:val="center"/>
    </w:pPr>
  </w:style>
  <w:style w:type="paragraph" w:styleId="Data">
    <w:name w:val="Date"/>
    <w:next w:val="Corpodetexto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unhideWhenUsed/>
    <w:qFormat/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4F81BD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paragraph" w:styleId="Cabealho">
    <w:name w:val="header"/>
    <w:basedOn w:val="Normal"/>
    <w:link w:val="CabealhoChar"/>
    <w:uiPriority w:val="99"/>
    <w:unhideWhenUsed/>
    <w:rsid w:val="0028367E"/>
    <w:pPr>
      <w:tabs>
        <w:tab w:val="center" w:pos="4680"/>
        <w:tab w:val="right" w:pos="9360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8367E"/>
  </w:style>
  <w:style w:type="paragraph" w:styleId="Rodap">
    <w:name w:val="footer"/>
    <w:basedOn w:val="Normal"/>
    <w:link w:val="RodapChar"/>
    <w:uiPriority w:val="99"/>
    <w:unhideWhenUsed/>
    <w:qFormat/>
    <w:rsid w:val="0028367E"/>
    <w:pPr>
      <w:tabs>
        <w:tab w:val="center" w:pos="4680"/>
        <w:tab w:val="right" w:pos="9360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qFormat/>
    <w:rsid w:val="0028367E"/>
  </w:style>
  <w:style w:type="character" w:styleId="Nmerodelinha">
    <w:name w:val="line number"/>
    <w:basedOn w:val="Fontepargpadro"/>
    <w:semiHidden/>
    <w:unhideWhenUsed/>
    <w:rsid w:val="007E1EEA"/>
  </w:style>
  <w:style w:type="paragraph" w:styleId="PargrafodaLista">
    <w:name w:val="List Paragraph"/>
    <w:basedOn w:val="Normal"/>
    <w:rsid w:val="00B45EB5"/>
    <w:pPr>
      <w:ind w:left="720"/>
      <w:contextualSpacing/>
    </w:pPr>
  </w:style>
  <w:style w:type="character" w:styleId="Refdecomentrio">
    <w:name w:val="annotation reference"/>
    <w:basedOn w:val="Fontepargpadro"/>
    <w:semiHidden/>
    <w:unhideWhenUsed/>
    <w:rsid w:val="0098658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8658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8658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98658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98658D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semiHidden/>
    <w:unhideWhenUsed/>
    <w:rsid w:val="0098658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8658D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semiHidden/>
    <w:rsid w:val="007572C2"/>
    <w:rPr>
      <w:color w:val="80808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51359B"/>
  </w:style>
  <w:style w:type="character" w:styleId="MenoPendente">
    <w:name w:val="Unresolved Mention"/>
    <w:basedOn w:val="Fontepargpadro"/>
    <w:uiPriority w:val="99"/>
    <w:semiHidden/>
    <w:unhideWhenUsed/>
    <w:rsid w:val="00CD6E18"/>
    <w:rPr>
      <w:color w:val="605E5C"/>
      <w:shd w:val="clear" w:color="auto" w:fill="E1DFDD"/>
    </w:rPr>
  </w:style>
  <w:style w:type="character" w:customStyle="1" w:styleId="shorttext">
    <w:name w:val="short_text"/>
    <w:basedOn w:val="Fontepargpadro"/>
    <w:rsid w:val="007869EC"/>
  </w:style>
  <w:style w:type="paragraph" w:customStyle="1" w:styleId="Default">
    <w:name w:val="Default"/>
    <w:rsid w:val="00E83E53"/>
    <w:pPr>
      <w:autoSpaceDE w:val="0"/>
      <w:autoSpaceDN w:val="0"/>
      <w:adjustRightInd w:val="0"/>
      <w:spacing w:after="0"/>
    </w:pPr>
    <w:rPr>
      <w:rFonts w:ascii="Arial" w:eastAsia="Calibri" w:hAnsi="Arial" w:cs="Arial"/>
      <w:color w:val="000000"/>
      <w:lang w:val="pt-BR"/>
    </w:rPr>
  </w:style>
  <w:style w:type="character" w:customStyle="1" w:styleId="Caracteresdenotaderodap">
    <w:name w:val="Caracteres de nota de rodapé"/>
    <w:rsid w:val="0046664D"/>
  </w:style>
  <w:style w:type="character" w:customStyle="1" w:styleId="Refdenotaderodap1">
    <w:name w:val="Ref. de nota de rodapé1"/>
    <w:rsid w:val="0046664D"/>
    <w:rPr>
      <w:vertAlign w:val="superscript"/>
    </w:rPr>
  </w:style>
  <w:style w:type="paragraph" w:styleId="Pr-formataoHTML">
    <w:name w:val="HTML Preformatted"/>
    <w:basedOn w:val="Normal"/>
    <w:link w:val="Pr-formataoHTMLChar"/>
    <w:uiPriority w:val="99"/>
    <w:unhideWhenUsed/>
    <w:rsid w:val="004666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46664D"/>
    <w:rPr>
      <w:rFonts w:ascii="Courier New" w:eastAsia="Times New Roman" w:hAnsi="Courier New" w:cs="Courier New"/>
      <w:sz w:val="20"/>
      <w:szCs w:val="20"/>
      <w:lang w:val="pt-BR" w:eastAsia="pt-BR"/>
    </w:rPr>
  </w:style>
  <w:style w:type="paragraph" w:styleId="SemEspaamento">
    <w:name w:val="No Spacing"/>
    <w:uiPriority w:val="1"/>
    <w:qFormat/>
    <w:rsid w:val="00CD52BA"/>
    <w:pPr>
      <w:spacing w:after="0"/>
    </w:pPr>
    <w:rPr>
      <w:rFonts w:ascii="Calibri" w:eastAsia="Calibri" w:hAnsi="Calibri" w:cs="Times New Roman"/>
      <w:sz w:val="22"/>
      <w:szCs w:val="22"/>
      <w:lang w:val="pt-BR"/>
    </w:rPr>
  </w:style>
  <w:style w:type="table" w:styleId="Tabelacomgrade">
    <w:name w:val="Table Grid"/>
    <w:basedOn w:val="Tabelanormal"/>
    <w:rsid w:val="00DE4CE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0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869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934717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75471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91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96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458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28193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71758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718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0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3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77034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760882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76415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99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0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2960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86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543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64343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15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9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7608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1202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12323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50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38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040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7852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6742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14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4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cervomais.com.br/e-book-3234323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25248/reamed.eXXXX.2026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89573-8309-4838-9E5E-B40903908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1893</Words>
  <Characters>10228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2026-02-14T13:03:00Z</dcterms:created>
  <dcterms:modified xsi:type="dcterms:W3CDTF">2026-02-15T00:03:00Z</dcterms:modified>
</cp:coreProperties>
</file>